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CE95" w14:textId="5DED9EA1" w:rsidR="009E1C71" w:rsidRPr="008D48C8" w:rsidRDefault="52373C69" w:rsidP="664670A3">
      <w:pPr>
        <w:ind w:left="720" w:hanging="360"/>
        <w:jc w:val="center"/>
        <w:rPr>
          <w:rFonts w:cstheme="minorHAnsi"/>
          <w:b/>
          <w:bCs/>
          <w:u w:val="single"/>
        </w:rPr>
      </w:pPr>
      <w:r w:rsidRPr="008D48C8">
        <w:rPr>
          <w:rFonts w:cstheme="minorHAnsi"/>
          <w:b/>
          <w:bCs/>
          <w:u w:val="single"/>
        </w:rPr>
        <w:t xml:space="preserve">Degree Works Responsive Dashboard – </w:t>
      </w:r>
      <w:r w:rsidR="080C4E36" w:rsidRPr="008D48C8">
        <w:rPr>
          <w:rFonts w:cstheme="minorHAnsi"/>
          <w:b/>
          <w:bCs/>
          <w:u w:val="single"/>
        </w:rPr>
        <w:t xml:space="preserve">Student Audit Guide </w:t>
      </w:r>
      <w:r w:rsidRPr="008D48C8">
        <w:rPr>
          <w:rFonts w:cstheme="minorHAnsi"/>
          <w:b/>
          <w:bCs/>
          <w:u w:val="single"/>
        </w:rPr>
        <w:t xml:space="preserve">Brief </w:t>
      </w:r>
      <w:r w:rsidR="009E1C71" w:rsidRPr="008D48C8">
        <w:rPr>
          <w:rFonts w:cstheme="minorHAnsi"/>
          <w:b/>
          <w:bCs/>
          <w:u w:val="single"/>
        </w:rPr>
        <w:t>Explanation</w:t>
      </w:r>
    </w:p>
    <w:p w14:paraId="1F038CC3" w14:textId="055E12C2" w:rsidR="65AFA097" w:rsidRPr="008D48C8" w:rsidRDefault="65AFA097" w:rsidP="008D48C8">
      <w:pPr>
        <w:rPr>
          <w:rFonts w:cstheme="minorHAnsi"/>
        </w:rPr>
      </w:pPr>
      <w:r w:rsidRPr="008D48C8">
        <w:rPr>
          <w:rFonts w:cstheme="minorHAnsi"/>
        </w:rPr>
        <w:t xml:space="preserve">This is what </w:t>
      </w:r>
      <w:r w:rsidR="4EE12D99" w:rsidRPr="008D48C8">
        <w:rPr>
          <w:rFonts w:cstheme="minorHAnsi"/>
        </w:rPr>
        <w:t>a viewer sees on the Dashboard – top to bottom, left to right:</w:t>
      </w:r>
    </w:p>
    <w:p w14:paraId="52809CAC" w14:textId="1140C990" w:rsidR="004E0D99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Header.</w:t>
      </w:r>
      <w:r w:rsidRPr="008D48C8">
        <w:rPr>
          <w:rFonts w:cstheme="minorHAnsi"/>
          <w:color w:val="000000" w:themeColor="text1"/>
        </w:rPr>
        <w:t xml:space="preserve"> Access a Student Audit or Student Plans (formerly Plans tab)</w:t>
      </w:r>
    </w:p>
    <w:p w14:paraId="1F76CA00" w14:textId="16126109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User Profile, Navigation Menu</w:t>
      </w:r>
    </w:p>
    <w:p w14:paraId="5A2150CA" w14:textId="0CE35765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Date last refreshed.</w:t>
      </w:r>
      <w:r w:rsidRPr="008D48C8">
        <w:rPr>
          <w:rFonts w:cstheme="minorHAnsi"/>
          <w:b/>
          <w:bCs/>
          <w:color w:val="000000" w:themeColor="text1"/>
        </w:rPr>
        <w:t xml:space="preserve"> </w:t>
      </w:r>
      <w:r w:rsidRPr="008D48C8">
        <w:rPr>
          <w:rFonts w:cstheme="minorHAnsi"/>
          <w:color w:val="000000" w:themeColor="text1"/>
        </w:rPr>
        <w:t>If it has been a few days and you feel like there should be more data showing, you can force refresh by clicking on the refresh icon.</w:t>
      </w:r>
    </w:p>
    <w:p w14:paraId="089C7178" w14:textId="11474A54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Print, Email student + GPA Calculator, Class History, Petitions, Notes</w:t>
      </w:r>
      <w:r w:rsidRPr="008D48C8">
        <w:rPr>
          <w:rFonts w:cstheme="minorHAnsi"/>
          <w:color w:val="000000" w:themeColor="text1"/>
        </w:rPr>
        <w:t xml:space="preserve"> via kebab menu/3-dot vertical menu</w:t>
      </w:r>
    </w:p>
    <w:p w14:paraId="239C60EF" w14:textId="77777777" w:rsidR="009E1C71" w:rsidRPr="008D48C8" w:rsidRDefault="009E1C71" w:rsidP="009E1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Student info block.</w:t>
      </w:r>
      <w:r w:rsidRPr="008D48C8">
        <w:rPr>
          <w:rFonts w:cstheme="minorHAnsi"/>
          <w:color w:val="000000" w:themeColor="text1"/>
        </w:rPr>
        <w:t xml:space="preserve"> To search for a student, input the Student ID and press enter. To search for a student by name or with certain criteria, use Advanced Search.</w:t>
      </w:r>
    </w:p>
    <w:p w14:paraId="3B44C9A0" w14:textId="77777777" w:rsidR="009E1C71" w:rsidRPr="008D48C8" w:rsidRDefault="009E1C71" w:rsidP="009E1C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48C8">
        <w:rPr>
          <w:rFonts w:cstheme="minorHAnsi"/>
          <w:color w:val="000000"/>
        </w:rPr>
        <w:t>If a student has multiple pursuits (</w:t>
      </w:r>
      <w:proofErr w:type="gramStart"/>
      <w:r w:rsidRPr="008D48C8">
        <w:rPr>
          <w:rFonts w:cstheme="minorHAnsi"/>
          <w:color w:val="000000"/>
        </w:rPr>
        <w:t>e.g.</w:t>
      </w:r>
      <w:proofErr w:type="gramEnd"/>
      <w:r w:rsidRPr="008D48C8">
        <w:rPr>
          <w:rFonts w:cstheme="minorHAnsi"/>
          <w:color w:val="000000"/>
        </w:rPr>
        <w:t xml:space="preserve"> pre-health, certificate), you can access each through the Degree field drop-down list at the right of this block.</w:t>
      </w:r>
    </w:p>
    <w:p w14:paraId="76FB3D26" w14:textId="021A4121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color w:val="000000" w:themeColor="text1"/>
        </w:rPr>
        <w:t xml:space="preserve">More tools (left-to-right): </w:t>
      </w:r>
      <w:r w:rsidRPr="008D48C8">
        <w:rPr>
          <w:rFonts w:cstheme="minorHAnsi"/>
          <w:b/>
          <w:bCs/>
          <w:i/>
          <w:iCs/>
          <w:color w:val="000000" w:themeColor="text1"/>
        </w:rPr>
        <w:t xml:space="preserve">What-If, different view formats, degree progress snapshot </w:t>
      </w:r>
      <w:r w:rsidRPr="008D48C8">
        <w:rPr>
          <w:rFonts w:cstheme="minorHAnsi"/>
          <w:color w:val="000000" w:themeColor="text1"/>
        </w:rPr>
        <w:t>(requirements percentage shown is based on completed checkboxes, not necessarily actual degree completion)</w:t>
      </w:r>
      <w:r w:rsidRPr="008D48C8">
        <w:rPr>
          <w:rFonts w:cstheme="minorHAnsi"/>
          <w:b/>
          <w:bCs/>
          <w:i/>
          <w:iCs/>
          <w:color w:val="000000" w:themeColor="text1"/>
        </w:rPr>
        <w:t>, UM GPA, in-progress &amp; preregistered checkboxes</w:t>
      </w:r>
      <w:r w:rsidRPr="008D48C8">
        <w:rPr>
          <w:rFonts w:cstheme="minorHAnsi"/>
          <w:color w:val="000000" w:themeColor="text1"/>
        </w:rPr>
        <w:t xml:space="preserve"> (helpful when a student is thinking about changing something in their registration and wants to know how that would affect specific requirements)</w:t>
      </w:r>
      <w:r w:rsidRPr="008D48C8">
        <w:rPr>
          <w:rFonts w:cstheme="minorHAnsi"/>
          <w:b/>
          <w:bCs/>
          <w:i/>
          <w:iCs/>
          <w:color w:val="000000" w:themeColor="text1"/>
        </w:rPr>
        <w:t>, historic audits</w:t>
      </w:r>
    </w:p>
    <w:p w14:paraId="44413E58" w14:textId="5182BD12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Save audit function.</w:t>
      </w:r>
      <w:r w:rsidRPr="008D48C8">
        <w:rPr>
          <w:rFonts w:cstheme="minorHAnsi"/>
          <w:color w:val="000000" w:themeColor="text1"/>
        </w:rPr>
        <w:t xml:space="preserve"> Use this to save an audit as a snapshot in time.</w:t>
      </w:r>
    </w:p>
    <w:p w14:paraId="1F9C29FE" w14:textId="13916FAD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Collapse/Expand All function.</w:t>
      </w:r>
      <w:r w:rsidRPr="008D48C8">
        <w:rPr>
          <w:rFonts w:cstheme="minorHAnsi"/>
          <w:color w:val="000000" w:themeColor="text1"/>
        </w:rPr>
        <w:t xml:space="preserve"> When blocks are collapsed, you'll see block headers (</w:t>
      </w:r>
      <w:proofErr w:type="gramStart"/>
      <w:r w:rsidRPr="008D48C8">
        <w:rPr>
          <w:rFonts w:cstheme="minorHAnsi"/>
          <w:color w:val="000000" w:themeColor="text1"/>
        </w:rPr>
        <w:t>e.g.</w:t>
      </w:r>
      <w:proofErr w:type="gramEnd"/>
      <w:r w:rsidRPr="008D48C8">
        <w:rPr>
          <w:rFonts w:cstheme="minorHAnsi"/>
          <w:color w:val="000000" w:themeColor="text1"/>
        </w:rPr>
        <w:t xml:space="preserve"> Degree in XX), level of completeness (e.g. Incomplete), &amp; catalog year.</w:t>
      </w:r>
    </w:p>
    <w:p w14:paraId="4D7609CD" w14:textId="3DEB7616" w:rsidR="009E1C71" w:rsidRPr="008D48C8" w:rsidRDefault="009E1C71" w:rsidP="0F832ED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Degree Requirements block.</w:t>
      </w:r>
      <w:r w:rsidR="4EE00B88" w:rsidRPr="008D48C8">
        <w:rPr>
          <w:rFonts w:cstheme="minorHAnsi"/>
          <w:color w:val="000000" w:themeColor="text1"/>
        </w:rPr>
        <w:t xml:space="preserve"> See legend at bottom of Audit to understand how icons displayed in the blocks indicate level of requirement's completeness, or place mouse over icon for helper text.</w:t>
      </w:r>
    </w:p>
    <w:p w14:paraId="72E2BD28" w14:textId="059824F7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General Education Requirements block</w:t>
      </w:r>
    </w:p>
    <w:p w14:paraId="38CED2A0" w14:textId="402A9FB6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Major Requirements block</w:t>
      </w:r>
    </w:p>
    <w:p w14:paraId="3E3DD180" w14:textId="722C1323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Minor Requirements block</w:t>
      </w:r>
    </w:p>
    <w:p w14:paraId="1FE726BE" w14:textId="50D5D734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General Electives block.</w:t>
      </w:r>
      <w:r w:rsidRPr="008D48C8">
        <w:rPr>
          <w:rFonts w:cstheme="minorHAnsi"/>
          <w:color w:val="000000" w:themeColor="text1"/>
        </w:rPr>
        <w:t xml:space="preserve"> Shows courses that do not meet specific requirements in other blocks (</w:t>
      </w:r>
      <w:proofErr w:type="spellStart"/>
      <w:r w:rsidRPr="008D48C8">
        <w:rPr>
          <w:rFonts w:cstheme="minorHAnsi"/>
          <w:color w:val="000000" w:themeColor="text1"/>
        </w:rPr>
        <w:t>e.g</w:t>
      </w:r>
      <w:proofErr w:type="spellEnd"/>
      <w:r w:rsidRPr="008D48C8">
        <w:rPr>
          <w:rFonts w:cstheme="minorHAnsi"/>
          <w:color w:val="000000" w:themeColor="text1"/>
        </w:rPr>
        <w:t xml:space="preserve"> </w:t>
      </w:r>
      <w:proofErr w:type="spellStart"/>
      <w:r w:rsidRPr="008D48C8">
        <w:rPr>
          <w:rFonts w:cstheme="minorHAnsi"/>
          <w:color w:val="000000" w:themeColor="text1"/>
        </w:rPr>
        <w:t>GenEd</w:t>
      </w:r>
      <w:proofErr w:type="spellEnd"/>
      <w:r w:rsidRPr="008D48C8">
        <w:rPr>
          <w:rFonts w:cstheme="minorHAnsi"/>
          <w:color w:val="000000" w:themeColor="text1"/>
        </w:rPr>
        <w:t>, major), which count towards degree credit total.</w:t>
      </w:r>
    </w:p>
    <w:p w14:paraId="36ADC906" w14:textId="0973EB66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In-Progress block.</w:t>
      </w:r>
      <w:r w:rsidRPr="008D48C8">
        <w:rPr>
          <w:rFonts w:cstheme="minorHAnsi"/>
          <w:color w:val="000000" w:themeColor="text1"/>
        </w:rPr>
        <w:t xml:space="preserve"> Shows courses underway in current term.</w:t>
      </w:r>
    </w:p>
    <w:p w14:paraId="3F1A651F" w14:textId="20735F4A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Preregistered block.</w:t>
      </w:r>
      <w:r w:rsidRPr="008D48C8">
        <w:rPr>
          <w:rFonts w:cstheme="minorHAnsi"/>
          <w:color w:val="000000" w:themeColor="text1"/>
        </w:rPr>
        <w:t xml:space="preserve"> Shows courses for which a student </w:t>
      </w:r>
      <w:proofErr w:type="gramStart"/>
      <w:r w:rsidRPr="008D48C8">
        <w:rPr>
          <w:rFonts w:cstheme="minorHAnsi"/>
          <w:color w:val="000000" w:themeColor="text1"/>
        </w:rPr>
        <w:t>is registered</w:t>
      </w:r>
      <w:proofErr w:type="gramEnd"/>
      <w:r w:rsidRPr="008D48C8">
        <w:rPr>
          <w:rFonts w:cstheme="minorHAnsi"/>
          <w:color w:val="000000" w:themeColor="text1"/>
        </w:rPr>
        <w:t xml:space="preserve"> in an upcoming term.</w:t>
      </w:r>
    </w:p>
    <w:p w14:paraId="051B4FE9" w14:textId="471C454A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Excluded block.</w:t>
      </w:r>
      <w:r w:rsidRPr="008D48C8">
        <w:rPr>
          <w:rFonts w:cstheme="minorHAnsi"/>
          <w:color w:val="000000" w:themeColor="text1"/>
        </w:rPr>
        <w:t xml:space="preserve"> Shows courses that </w:t>
      </w:r>
      <w:proofErr w:type="gramStart"/>
      <w:r w:rsidRPr="008D48C8">
        <w:rPr>
          <w:rFonts w:cstheme="minorHAnsi"/>
          <w:color w:val="000000" w:themeColor="text1"/>
        </w:rPr>
        <w:t>are excluded</w:t>
      </w:r>
      <w:proofErr w:type="gramEnd"/>
      <w:r w:rsidRPr="008D48C8">
        <w:rPr>
          <w:rFonts w:cstheme="minorHAnsi"/>
          <w:color w:val="000000" w:themeColor="text1"/>
        </w:rPr>
        <w:t xml:space="preserve"> from meeting degree requirements because they were failed, withdrawn, incomplete, or repeated.</w:t>
      </w:r>
    </w:p>
    <w:p w14:paraId="229B155B" w14:textId="1421E157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8D48C8">
        <w:rPr>
          <w:rFonts w:cstheme="minorHAnsi"/>
          <w:b/>
          <w:bCs/>
          <w:i/>
          <w:iCs/>
          <w:color w:val="000000" w:themeColor="text1"/>
        </w:rPr>
        <w:t>Exceptions</w:t>
      </w:r>
      <w:proofErr w:type="gramEnd"/>
      <w:r w:rsidRPr="008D48C8">
        <w:rPr>
          <w:rFonts w:cstheme="minorHAnsi"/>
          <w:b/>
          <w:bCs/>
          <w:i/>
          <w:iCs/>
          <w:color w:val="000000" w:themeColor="text1"/>
        </w:rPr>
        <w:t xml:space="preserve"> block.</w:t>
      </w:r>
      <w:r w:rsidRPr="008D48C8">
        <w:rPr>
          <w:rFonts w:cstheme="minorHAnsi"/>
          <w:color w:val="000000" w:themeColor="text1"/>
        </w:rPr>
        <w:t xml:space="preserve"> Shows exceptions made to requirements. Example: Course approved by Dept. Chair &amp; Registrar's Office as appropriate substitute.</w:t>
      </w:r>
    </w:p>
    <w:p w14:paraId="72CE9068" w14:textId="55BA6282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Notes block.</w:t>
      </w:r>
      <w:r w:rsidRPr="008D48C8">
        <w:rPr>
          <w:rFonts w:cstheme="minorHAnsi"/>
          <w:color w:val="000000" w:themeColor="text1"/>
        </w:rPr>
        <w:t xml:space="preserve"> Shows any petitions &amp; general notes.</w:t>
      </w:r>
    </w:p>
    <w:p w14:paraId="6A6200AC" w14:textId="178B0288" w:rsidR="009E1C71" w:rsidRPr="008D48C8" w:rsidRDefault="009E1C71" w:rsidP="009E1C71">
      <w:pPr>
        <w:pStyle w:val="ListParagraph"/>
        <w:numPr>
          <w:ilvl w:val="0"/>
          <w:numId w:val="2"/>
        </w:numPr>
        <w:rPr>
          <w:rFonts w:cstheme="minorHAnsi"/>
        </w:rPr>
      </w:pPr>
      <w:r w:rsidRPr="008D48C8">
        <w:rPr>
          <w:rFonts w:cstheme="minorHAnsi"/>
          <w:b/>
          <w:bCs/>
          <w:i/>
          <w:iCs/>
          <w:color w:val="000000" w:themeColor="text1"/>
        </w:rPr>
        <w:t>Legend, Disclaimer</w:t>
      </w:r>
    </w:p>
    <w:sectPr w:rsidR="009E1C71" w:rsidRPr="008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4774"/>
    <w:multiLevelType w:val="hybridMultilevel"/>
    <w:tmpl w:val="C0DA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06323"/>
    <w:multiLevelType w:val="hybridMultilevel"/>
    <w:tmpl w:val="CC30C9B4"/>
    <w:lvl w:ilvl="0" w:tplc="2ED28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71"/>
    <w:rsid w:val="004E0D99"/>
    <w:rsid w:val="008D48C8"/>
    <w:rsid w:val="009E1C71"/>
    <w:rsid w:val="00AF6562"/>
    <w:rsid w:val="00DA0922"/>
    <w:rsid w:val="00E726D4"/>
    <w:rsid w:val="0271A7B5"/>
    <w:rsid w:val="080C4E36"/>
    <w:rsid w:val="0F832ED6"/>
    <w:rsid w:val="190F6E4F"/>
    <w:rsid w:val="27C0839D"/>
    <w:rsid w:val="3687B81E"/>
    <w:rsid w:val="3AB88482"/>
    <w:rsid w:val="4EE00B88"/>
    <w:rsid w:val="4EE12D99"/>
    <w:rsid w:val="52373C69"/>
    <w:rsid w:val="62E54F42"/>
    <w:rsid w:val="65AFA097"/>
    <w:rsid w:val="664670A3"/>
    <w:rsid w:val="7C3CF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10A2"/>
  <w15:chartTrackingRefBased/>
  <w15:docId w15:val="{BD5EACBB-8743-476F-A1CA-B290840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Alecia</dc:creator>
  <cp:keywords/>
  <dc:description/>
  <cp:lastModifiedBy>Gray, Alecia</cp:lastModifiedBy>
  <cp:revision>7</cp:revision>
  <dcterms:created xsi:type="dcterms:W3CDTF">2023-08-10T16:52:00Z</dcterms:created>
  <dcterms:modified xsi:type="dcterms:W3CDTF">2023-08-24T20:13:00Z</dcterms:modified>
</cp:coreProperties>
</file>