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9BC2" w14:textId="17A3C00A" w:rsidR="20002D36" w:rsidRDefault="20002D36" w:rsidP="20002D36">
      <w:pPr>
        <w:rPr>
          <w:b/>
          <w:bCs/>
        </w:rPr>
      </w:pPr>
    </w:p>
    <w:p w14:paraId="0ECD1230" w14:textId="54125409" w:rsidR="22A861E3" w:rsidRDefault="00A75408" w:rsidP="22A861E3">
      <w:pPr>
        <w:pStyle w:val="Heading1"/>
        <w:spacing w:after="120" w:line="259" w:lineRule="auto"/>
        <w:rPr>
          <w:rFonts w:ascii="Avenir LT Std 35 Light" w:hAnsi="Avenir LT Std 35 Light"/>
          <w:color w:val="72002E"/>
          <w:sz w:val="28"/>
          <w:szCs w:val="28"/>
        </w:rPr>
      </w:pPr>
      <w:r>
        <w:rPr>
          <w:rFonts w:ascii="Avenir LT Std 35 Light" w:hAnsi="Avenir LT Std 35 Light"/>
          <w:color w:val="72002E"/>
          <w:sz w:val="28"/>
          <w:szCs w:val="28"/>
        </w:rPr>
        <w:t>Individual Development Plan</w:t>
      </w:r>
    </w:p>
    <w:p w14:paraId="72622D48" w14:textId="77777777" w:rsidR="00AC1438" w:rsidRDefault="00AC1438" w:rsidP="00AC1438">
      <w:pPr>
        <w:rPr>
          <w:rFonts w:ascii="Avenir" w:eastAsia="Avenir" w:hAnsi="Avenir" w:cs="Avenir"/>
          <w:b/>
          <w:bCs/>
        </w:rPr>
      </w:pPr>
    </w:p>
    <w:p w14:paraId="01D2B4C8" w14:textId="5227AB5D" w:rsidR="00D1010D" w:rsidRPr="00562BE1" w:rsidRDefault="22A861E3" w:rsidP="00F54D10">
      <w:pPr>
        <w:pStyle w:val="Heading2"/>
      </w:pPr>
      <w:r>
        <w:t>Do you have a clear plan for your career?</w:t>
      </w:r>
    </w:p>
    <w:p w14:paraId="3B97B335" w14:textId="6342B687" w:rsidR="22A861E3" w:rsidRDefault="22A861E3" w:rsidP="009156D5">
      <w:pPr>
        <w:ind w:left="720"/>
        <w:rPr>
          <w:rFonts w:eastAsiaTheme="minorEastAsia"/>
          <w:color w:val="181818"/>
          <w:sz w:val="21"/>
          <w:szCs w:val="21"/>
        </w:rPr>
      </w:pPr>
      <w:r>
        <w:br/>
      </w:r>
      <w:r w:rsidRPr="22A861E3">
        <w:rPr>
          <w:rFonts w:eastAsiaTheme="minorEastAsia"/>
          <w:color w:val="181818"/>
          <w:sz w:val="21"/>
          <w:szCs w:val="21"/>
        </w:rPr>
        <w:t>“Alice: Would you tell me, please, which way I ought to go from here?</w:t>
      </w:r>
      <w:r>
        <w:br/>
      </w:r>
      <w:r w:rsidRPr="22A861E3">
        <w:rPr>
          <w:rFonts w:eastAsiaTheme="minorEastAsia"/>
          <w:color w:val="181818"/>
          <w:sz w:val="21"/>
          <w:szCs w:val="21"/>
        </w:rPr>
        <w:t>The Cheshire Cat: That depends a good deal on where you want to get to.</w:t>
      </w:r>
      <w:r>
        <w:br/>
      </w:r>
      <w:r w:rsidRPr="22A861E3">
        <w:rPr>
          <w:rFonts w:eastAsiaTheme="minorEastAsia"/>
          <w:color w:val="181818"/>
          <w:sz w:val="21"/>
          <w:szCs w:val="21"/>
        </w:rPr>
        <w:t>Alice: I don't much care where.</w:t>
      </w:r>
      <w:r>
        <w:br/>
      </w:r>
      <w:r w:rsidRPr="22A861E3">
        <w:rPr>
          <w:rFonts w:eastAsiaTheme="minorEastAsia"/>
          <w:color w:val="181818"/>
          <w:sz w:val="21"/>
          <w:szCs w:val="21"/>
        </w:rPr>
        <w:t xml:space="preserve">The Cheshire Cat: Then it doesn't much matter which way you go.” </w:t>
      </w:r>
    </w:p>
    <w:p w14:paraId="393F65E8" w14:textId="1BB0CDF2" w:rsidR="22A861E3" w:rsidRDefault="22A861E3" w:rsidP="009156D5">
      <w:pPr>
        <w:ind w:left="1440" w:firstLine="720"/>
        <w:rPr>
          <w:rFonts w:eastAsiaTheme="minorEastAsia"/>
          <w:color w:val="181818"/>
          <w:sz w:val="21"/>
          <w:szCs w:val="21"/>
        </w:rPr>
      </w:pPr>
      <w:r w:rsidRPr="22A861E3">
        <w:rPr>
          <w:rFonts w:eastAsiaTheme="minorEastAsia"/>
          <w:color w:val="181818"/>
          <w:sz w:val="21"/>
          <w:szCs w:val="21"/>
        </w:rPr>
        <w:t xml:space="preserve">Lewis Carroll, </w:t>
      </w:r>
      <w:r w:rsidRPr="22A861E3">
        <w:rPr>
          <w:rFonts w:eastAsiaTheme="minorEastAsia"/>
          <w:i/>
          <w:iCs/>
          <w:color w:val="181818"/>
          <w:sz w:val="21"/>
          <w:szCs w:val="21"/>
        </w:rPr>
        <w:t>Alice in Wonderla</w:t>
      </w:r>
      <w:bookmarkStart w:id="0" w:name="_GoBack"/>
      <w:bookmarkEnd w:id="0"/>
      <w:r w:rsidRPr="22A861E3">
        <w:rPr>
          <w:rFonts w:eastAsiaTheme="minorEastAsia"/>
          <w:i/>
          <w:iCs/>
          <w:color w:val="181818"/>
          <w:sz w:val="21"/>
          <w:szCs w:val="21"/>
        </w:rPr>
        <w:t>nd</w:t>
      </w:r>
    </w:p>
    <w:p w14:paraId="7A57732F" w14:textId="791F9244" w:rsidR="22A861E3" w:rsidRDefault="22A861E3" w:rsidP="22A861E3">
      <w:pPr>
        <w:jc w:val="both"/>
        <w:rPr>
          <w:rFonts w:ascii="Calibri" w:eastAsia="Calibri" w:hAnsi="Calibri" w:cs="Calibri"/>
        </w:rPr>
      </w:pPr>
    </w:p>
    <w:p w14:paraId="0ECD9DCC" w14:textId="56E5F7C2" w:rsidR="1AF89857" w:rsidRDefault="1AF89857" w:rsidP="1AF89857">
      <w:pPr>
        <w:spacing w:line="259" w:lineRule="auto"/>
        <w:jc w:val="both"/>
        <w:rPr>
          <w:rFonts w:ascii="Calibri" w:eastAsia="Calibri" w:hAnsi="Calibri" w:cs="Calibri"/>
          <w:sz w:val="22"/>
          <w:szCs w:val="22"/>
        </w:rPr>
      </w:pPr>
      <w:r w:rsidRPr="1AF89857">
        <w:rPr>
          <w:rFonts w:ascii="Calibri" w:eastAsia="Calibri" w:hAnsi="Calibri" w:cs="Calibri"/>
          <w:sz w:val="22"/>
          <w:szCs w:val="22"/>
        </w:rPr>
        <w:t>As you look toward future career opportunities, we encourage you to thoughtfully consider and plan your professional goals and proactively seek out the professional development opportunities you need to achieve those goals. This intentional planning will benefit both you and the University, as you clarify how your professional goals align with the goals of the University.</w:t>
      </w:r>
    </w:p>
    <w:p w14:paraId="1879F711" w14:textId="77777777" w:rsidR="00F54D10" w:rsidRDefault="00F54D10" w:rsidP="20002D36">
      <w:pPr>
        <w:rPr>
          <w:sz w:val="22"/>
        </w:rPr>
      </w:pPr>
    </w:p>
    <w:p w14:paraId="37F8C219" w14:textId="0F1E74FF" w:rsidR="00C8763E" w:rsidRDefault="00C8763E" w:rsidP="00C8763E">
      <w:pPr>
        <w:pStyle w:val="Heading2"/>
      </w:pPr>
      <w:r>
        <w:t>How to use this guide</w:t>
      </w:r>
    </w:p>
    <w:p w14:paraId="3C8B8DD7" w14:textId="77777777" w:rsidR="00C8763E" w:rsidRDefault="00C8763E" w:rsidP="00F54D10">
      <w:pPr>
        <w:jc w:val="both"/>
        <w:rPr>
          <w:sz w:val="22"/>
        </w:rPr>
      </w:pPr>
    </w:p>
    <w:p w14:paraId="1432CD4B" w14:textId="177363F0" w:rsidR="00F54D10" w:rsidRDefault="00F54D10" w:rsidP="00F54D10">
      <w:pPr>
        <w:jc w:val="both"/>
        <w:rPr>
          <w:sz w:val="22"/>
        </w:rPr>
      </w:pPr>
      <w:r w:rsidRPr="00F54D10">
        <w:rPr>
          <w:sz w:val="22"/>
        </w:rPr>
        <w:t xml:space="preserve">This guide is intended to </w:t>
      </w:r>
      <w:r>
        <w:rPr>
          <w:sz w:val="22"/>
        </w:rPr>
        <w:t>lead</w:t>
      </w:r>
      <w:r w:rsidRPr="00F54D10">
        <w:rPr>
          <w:sz w:val="22"/>
        </w:rPr>
        <w:t xml:space="preserve"> you through self-reflection and planning exercises to help clarify your professional goals and develop a specific plan to help you achieve </w:t>
      </w:r>
      <w:r>
        <w:rPr>
          <w:sz w:val="22"/>
        </w:rPr>
        <w:t>them</w:t>
      </w:r>
      <w:r w:rsidRPr="00F54D10">
        <w:rPr>
          <w:sz w:val="22"/>
        </w:rPr>
        <w:t>. This document can be modified as needed to serve you best</w:t>
      </w:r>
      <w:r w:rsidR="005B1D59">
        <w:rPr>
          <w:sz w:val="22"/>
        </w:rPr>
        <w:t>.</w:t>
      </w:r>
    </w:p>
    <w:p w14:paraId="0EAEE874" w14:textId="671875D1" w:rsidR="00F54D10" w:rsidRDefault="00F54D10" w:rsidP="00F54D10">
      <w:pPr>
        <w:jc w:val="both"/>
        <w:rPr>
          <w:sz w:val="22"/>
        </w:rPr>
      </w:pPr>
    </w:p>
    <w:p w14:paraId="1798C82B" w14:textId="3D951BFF" w:rsidR="1EABEC10" w:rsidRDefault="1EABEC10" w:rsidP="1EABEC10">
      <w:pPr>
        <w:jc w:val="both"/>
        <w:rPr>
          <w:sz w:val="22"/>
          <w:szCs w:val="22"/>
        </w:rPr>
      </w:pPr>
      <w:r w:rsidRPr="1EABEC10">
        <w:rPr>
          <w:sz w:val="22"/>
          <w:szCs w:val="22"/>
        </w:rPr>
        <w:t xml:space="preserve">At each step along the process, you will find a learning pathway in </w:t>
      </w:r>
      <w:hyperlink r:id="rId7">
        <w:r w:rsidRPr="1EABEC10">
          <w:rPr>
            <w:rStyle w:val="Hyperlink"/>
            <w:sz w:val="22"/>
            <w:szCs w:val="22"/>
          </w:rPr>
          <w:t>LinkedIn Learning</w:t>
        </w:r>
      </w:hyperlink>
      <w:r w:rsidRPr="1EABEC10">
        <w:rPr>
          <w:sz w:val="22"/>
          <w:szCs w:val="22"/>
        </w:rPr>
        <w:t xml:space="preserve"> that we recommend you watch before responding to the questions.</w:t>
      </w:r>
    </w:p>
    <w:p w14:paraId="424958F3" w14:textId="481836D5" w:rsidR="1EABEC10" w:rsidRDefault="1EABEC10" w:rsidP="1EABEC10">
      <w:pPr>
        <w:jc w:val="both"/>
        <w:rPr>
          <w:sz w:val="22"/>
          <w:szCs w:val="22"/>
        </w:rPr>
      </w:pPr>
    </w:p>
    <w:p w14:paraId="7833192A" w14:textId="49F26DEC" w:rsidR="20002D36" w:rsidRDefault="20002D36" w:rsidP="20002D36"/>
    <w:p w14:paraId="0105513C" w14:textId="34309A7B" w:rsidR="20002D36" w:rsidRDefault="0979165C" w:rsidP="00F54D10">
      <w:pPr>
        <w:pStyle w:val="Heading2"/>
      </w:pPr>
      <w:r w:rsidRPr="00065B67">
        <w:t>Step 1: Identify your professional interests</w:t>
      </w:r>
    </w:p>
    <w:p w14:paraId="47A3349A" w14:textId="5673CB6E" w:rsidR="00ED41AE" w:rsidRDefault="00ED41AE" w:rsidP="00ED41AE"/>
    <w:p w14:paraId="3350262F" w14:textId="33FD8E70" w:rsidR="00ED41AE" w:rsidRPr="008C6771" w:rsidRDefault="005B1D59" w:rsidP="008C6771">
      <w:pPr>
        <w:pStyle w:val="ListParagraph"/>
        <w:numPr>
          <w:ilvl w:val="0"/>
          <w:numId w:val="12"/>
        </w:numPr>
        <w:rPr>
          <w:sz w:val="22"/>
          <w:szCs w:val="22"/>
        </w:rPr>
      </w:pPr>
      <w:r w:rsidRPr="008C6771">
        <w:rPr>
          <w:sz w:val="22"/>
          <w:szCs w:val="22"/>
        </w:rPr>
        <w:t xml:space="preserve">Watch the </w:t>
      </w:r>
      <w:hyperlink r:id="rId8" w:history="1">
        <w:r w:rsidR="00ED41AE" w:rsidRPr="008C6771">
          <w:rPr>
            <w:rStyle w:val="Hyperlink"/>
            <w:sz w:val="22"/>
            <w:szCs w:val="22"/>
          </w:rPr>
          <w:t>Plan the Career You Want</w:t>
        </w:r>
      </w:hyperlink>
      <w:r w:rsidRPr="008C6771">
        <w:rPr>
          <w:sz w:val="22"/>
          <w:szCs w:val="22"/>
        </w:rPr>
        <w:t xml:space="preserve"> </w:t>
      </w:r>
      <w:r w:rsidR="00044CF9">
        <w:rPr>
          <w:sz w:val="22"/>
          <w:szCs w:val="22"/>
        </w:rPr>
        <w:t xml:space="preserve">learning path </w:t>
      </w:r>
      <w:r w:rsidRPr="008C6771">
        <w:rPr>
          <w:sz w:val="22"/>
          <w:szCs w:val="22"/>
        </w:rPr>
        <w:t>and then respond to the below prompts.</w:t>
      </w:r>
    </w:p>
    <w:p w14:paraId="4B583BE4" w14:textId="1D6EF85F" w:rsidR="00ED41AE" w:rsidRPr="00ED41AE" w:rsidRDefault="00ED41AE" w:rsidP="00ED41AE">
      <w:pPr>
        <w:rPr>
          <w:b/>
          <w:sz w:val="22"/>
          <w:szCs w:val="22"/>
        </w:rPr>
      </w:pPr>
    </w:p>
    <w:p w14:paraId="0C05AE28" w14:textId="77777777" w:rsidR="00562BE1" w:rsidRDefault="00562BE1" w:rsidP="00562BE1">
      <w:pPr>
        <w:rPr>
          <w:sz w:val="22"/>
          <w:szCs w:val="22"/>
        </w:rPr>
      </w:pPr>
    </w:p>
    <w:p w14:paraId="04611E15" w14:textId="1C2692D6" w:rsidR="20002D36" w:rsidRPr="00562BE1" w:rsidRDefault="0979165C" w:rsidP="00562BE1">
      <w:pPr>
        <w:rPr>
          <w:rFonts w:eastAsiaTheme="minorEastAsia"/>
          <w:sz w:val="22"/>
          <w:szCs w:val="22"/>
        </w:rPr>
      </w:pPr>
      <w:r w:rsidRPr="00562BE1">
        <w:rPr>
          <w:sz w:val="22"/>
          <w:szCs w:val="22"/>
        </w:rPr>
        <w:t xml:space="preserve">What activities or roles in your job have you </w:t>
      </w:r>
      <w:r w:rsidR="00240881">
        <w:rPr>
          <w:sz w:val="22"/>
          <w:szCs w:val="22"/>
        </w:rPr>
        <w:t xml:space="preserve">most </w:t>
      </w:r>
      <w:r w:rsidRPr="00562BE1">
        <w:rPr>
          <w:sz w:val="22"/>
          <w:szCs w:val="22"/>
        </w:rPr>
        <w:t>enjoyed and found the most interesting? Which have you disliked?</w:t>
      </w:r>
    </w:p>
    <w:p w14:paraId="2B1E272D" w14:textId="77777777" w:rsidR="00562BE1" w:rsidRDefault="00562BE1" w:rsidP="00562BE1">
      <w:pPr>
        <w:rPr>
          <w:sz w:val="22"/>
          <w:szCs w:val="22"/>
        </w:rPr>
      </w:pPr>
    </w:p>
    <w:p w14:paraId="0E1D726D" w14:textId="39954C2C" w:rsidR="00562BE1" w:rsidRDefault="00562BE1" w:rsidP="00562BE1">
      <w:pPr>
        <w:rPr>
          <w:sz w:val="22"/>
          <w:szCs w:val="22"/>
        </w:rPr>
      </w:pPr>
    </w:p>
    <w:p w14:paraId="2F97F7DF" w14:textId="77777777" w:rsidR="00562BE1" w:rsidRDefault="00562BE1" w:rsidP="00562BE1">
      <w:pPr>
        <w:rPr>
          <w:sz w:val="22"/>
          <w:szCs w:val="22"/>
        </w:rPr>
      </w:pPr>
    </w:p>
    <w:p w14:paraId="4A0B63CD" w14:textId="1DCE8A76" w:rsidR="20002D36" w:rsidRDefault="00240881" w:rsidP="00562BE1">
      <w:pPr>
        <w:rPr>
          <w:sz w:val="22"/>
          <w:szCs w:val="22"/>
        </w:rPr>
      </w:pPr>
      <w:r>
        <w:rPr>
          <w:sz w:val="22"/>
          <w:szCs w:val="22"/>
        </w:rPr>
        <w:t xml:space="preserve">Thinking of your projects in the last year, which have made you proud of your work? </w:t>
      </w:r>
    </w:p>
    <w:p w14:paraId="53783A44" w14:textId="77777777" w:rsidR="00240881" w:rsidRPr="00562BE1" w:rsidRDefault="00240881" w:rsidP="00562BE1">
      <w:pPr>
        <w:rPr>
          <w:rFonts w:eastAsiaTheme="minorEastAsia"/>
          <w:sz w:val="22"/>
          <w:szCs w:val="22"/>
        </w:rPr>
      </w:pPr>
    </w:p>
    <w:p w14:paraId="6EFECF83" w14:textId="6C2E5751" w:rsidR="00562BE1" w:rsidRDefault="00562BE1" w:rsidP="00562BE1">
      <w:pPr>
        <w:rPr>
          <w:sz w:val="22"/>
          <w:szCs w:val="22"/>
        </w:rPr>
      </w:pPr>
    </w:p>
    <w:p w14:paraId="48D8A095" w14:textId="77777777" w:rsidR="00562BE1" w:rsidRDefault="00562BE1" w:rsidP="00562BE1">
      <w:pPr>
        <w:rPr>
          <w:sz w:val="22"/>
          <w:szCs w:val="22"/>
        </w:rPr>
      </w:pPr>
    </w:p>
    <w:p w14:paraId="0198FB0D" w14:textId="77777777" w:rsidR="00562BE1" w:rsidRDefault="00562BE1" w:rsidP="00562BE1">
      <w:pPr>
        <w:rPr>
          <w:sz w:val="22"/>
          <w:szCs w:val="22"/>
        </w:rPr>
      </w:pPr>
    </w:p>
    <w:p w14:paraId="10CF2131" w14:textId="406BC608" w:rsidR="20002D36" w:rsidRPr="00562BE1" w:rsidRDefault="0979165C" w:rsidP="00562BE1">
      <w:pPr>
        <w:rPr>
          <w:sz w:val="22"/>
          <w:szCs w:val="22"/>
        </w:rPr>
      </w:pPr>
      <w:r w:rsidRPr="00562BE1">
        <w:rPr>
          <w:sz w:val="22"/>
          <w:szCs w:val="22"/>
        </w:rPr>
        <w:t>What kind of work energizes you and what kind of work drains you?</w:t>
      </w:r>
    </w:p>
    <w:p w14:paraId="0EADA59C" w14:textId="740CEF37" w:rsidR="00562BE1" w:rsidRDefault="00562BE1" w:rsidP="00562BE1">
      <w:pPr>
        <w:textAlignment w:val="baseline"/>
        <w:rPr>
          <w:sz w:val="22"/>
          <w:szCs w:val="22"/>
        </w:rPr>
      </w:pPr>
    </w:p>
    <w:p w14:paraId="2F41FC94" w14:textId="17A29EB8" w:rsidR="00562BE1" w:rsidRDefault="00562BE1" w:rsidP="00562BE1">
      <w:pPr>
        <w:textAlignment w:val="baseline"/>
        <w:rPr>
          <w:sz w:val="22"/>
          <w:szCs w:val="22"/>
        </w:rPr>
      </w:pPr>
    </w:p>
    <w:p w14:paraId="54AFC81E" w14:textId="77777777" w:rsidR="00240881" w:rsidRDefault="00240881" w:rsidP="00562BE1">
      <w:pPr>
        <w:textAlignment w:val="baseline"/>
        <w:rPr>
          <w:sz w:val="22"/>
          <w:szCs w:val="22"/>
        </w:rPr>
      </w:pPr>
    </w:p>
    <w:p w14:paraId="26A0B0BA" w14:textId="77777777" w:rsidR="00562BE1" w:rsidRDefault="00562BE1" w:rsidP="00562BE1">
      <w:pPr>
        <w:textAlignment w:val="baseline"/>
        <w:rPr>
          <w:sz w:val="22"/>
          <w:szCs w:val="22"/>
        </w:rPr>
      </w:pPr>
    </w:p>
    <w:p w14:paraId="6124DFA6" w14:textId="7AFC5F2A" w:rsidR="00562BE1" w:rsidRDefault="00065B67" w:rsidP="00562BE1">
      <w:pPr>
        <w:textAlignment w:val="baseline"/>
        <w:rPr>
          <w:rFonts w:ascii="Calibri" w:eastAsia="Times New Roman" w:hAnsi="Calibri" w:cs="Calibri"/>
          <w:sz w:val="22"/>
          <w:szCs w:val="22"/>
        </w:rPr>
      </w:pPr>
      <w:r w:rsidRPr="00065B67">
        <w:rPr>
          <w:rFonts w:ascii="Calibri" w:eastAsia="Times New Roman" w:hAnsi="Calibri" w:cs="Calibri"/>
          <w:sz w:val="22"/>
          <w:szCs w:val="22"/>
        </w:rPr>
        <w:t xml:space="preserve">What </w:t>
      </w:r>
      <w:r w:rsidR="00A94544">
        <w:rPr>
          <w:rFonts w:ascii="Calibri" w:eastAsia="Times New Roman" w:hAnsi="Calibri" w:cs="Calibri"/>
          <w:sz w:val="22"/>
          <w:szCs w:val="22"/>
        </w:rPr>
        <w:t xml:space="preserve">are </w:t>
      </w:r>
      <w:r w:rsidRPr="00065B67">
        <w:rPr>
          <w:rFonts w:ascii="Calibri" w:eastAsia="Times New Roman" w:hAnsi="Calibri" w:cs="Calibri"/>
          <w:sz w:val="22"/>
          <w:szCs w:val="22"/>
        </w:rPr>
        <w:t>your mo</w:t>
      </w:r>
      <w:r w:rsidR="00562BE1">
        <w:rPr>
          <w:rFonts w:ascii="Calibri" w:eastAsia="Times New Roman" w:hAnsi="Calibri" w:cs="Calibri"/>
          <w:sz w:val="22"/>
          <w:szCs w:val="22"/>
        </w:rPr>
        <w:t>st valuable talents and skills?</w:t>
      </w:r>
    </w:p>
    <w:p w14:paraId="65241AB1" w14:textId="0FA3E541" w:rsidR="00562BE1" w:rsidRDefault="00562BE1" w:rsidP="00562BE1">
      <w:pPr>
        <w:textAlignment w:val="baseline"/>
        <w:rPr>
          <w:rFonts w:ascii="Calibri" w:eastAsia="Times New Roman" w:hAnsi="Calibri" w:cs="Calibri"/>
          <w:sz w:val="22"/>
          <w:szCs w:val="22"/>
        </w:rPr>
      </w:pPr>
    </w:p>
    <w:p w14:paraId="47EDF7F5" w14:textId="77777777" w:rsidR="00562BE1" w:rsidRDefault="00562BE1" w:rsidP="00562BE1">
      <w:pPr>
        <w:textAlignment w:val="baseline"/>
        <w:rPr>
          <w:rFonts w:ascii="Calibri" w:eastAsia="Times New Roman" w:hAnsi="Calibri" w:cs="Calibri"/>
          <w:sz w:val="22"/>
          <w:szCs w:val="22"/>
        </w:rPr>
      </w:pPr>
    </w:p>
    <w:p w14:paraId="47EEC417" w14:textId="77777777" w:rsidR="00562BE1" w:rsidRDefault="00562BE1" w:rsidP="00562BE1">
      <w:pPr>
        <w:textAlignment w:val="baseline"/>
        <w:rPr>
          <w:rFonts w:ascii="Calibri" w:eastAsia="Times New Roman" w:hAnsi="Calibri" w:cs="Calibri"/>
          <w:sz w:val="22"/>
          <w:szCs w:val="22"/>
        </w:rPr>
      </w:pPr>
    </w:p>
    <w:p w14:paraId="61CA4619" w14:textId="34137F45" w:rsidR="20002D36" w:rsidRPr="00562BE1" w:rsidRDefault="0979165C" w:rsidP="00562BE1">
      <w:pPr>
        <w:textAlignment w:val="baseline"/>
        <w:rPr>
          <w:rFonts w:ascii="Calibri" w:eastAsia="Times New Roman" w:hAnsi="Calibri" w:cs="Calibri"/>
          <w:sz w:val="22"/>
          <w:szCs w:val="22"/>
        </w:rPr>
      </w:pPr>
      <w:r w:rsidRPr="00562BE1">
        <w:rPr>
          <w:sz w:val="22"/>
          <w:szCs w:val="22"/>
        </w:rPr>
        <w:t xml:space="preserve">Where do your strengths and interests and the needs of the </w:t>
      </w:r>
      <w:r w:rsidR="00240881">
        <w:rPr>
          <w:sz w:val="22"/>
          <w:szCs w:val="22"/>
        </w:rPr>
        <w:t>University</w:t>
      </w:r>
      <w:r w:rsidRPr="00562BE1">
        <w:rPr>
          <w:sz w:val="22"/>
          <w:szCs w:val="22"/>
        </w:rPr>
        <w:t xml:space="preserve"> align?</w:t>
      </w:r>
      <w:r w:rsidR="00240881">
        <w:rPr>
          <w:sz w:val="22"/>
          <w:szCs w:val="22"/>
        </w:rPr>
        <w:t xml:space="preserve"> Consider UM’s priorities.</w:t>
      </w:r>
    </w:p>
    <w:p w14:paraId="3EAFC849" w14:textId="11838D50" w:rsidR="20002D36" w:rsidRDefault="20002D36" w:rsidP="0979165C">
      <w:pPr>
        <w:rPr>
          <w:sz w:val="22"/>
          <w:szCs w:val="22"/>
        </w:rPr>
      </w:pPr>
    </w:p>
    <w:p w14:paraId="7ED0FDD7" w14:textId="77777777" w:rsidR="00562BE1" w:rsidRPr="00065B67" w:rsidRDefault="00562BE1" w:rsidP="0979165C">
      <w:pPr>
        <w:rPr>
          <w:sz w:val="22"/>
          <w:szCs w:val="22"/>
        </w:rPr>
      </w:pPr>
    </w:p>
    <w:p w14:paraId="2ABA81D4" w14:textId="13B15D86" w:rsidR="20002D36" w:rsidRPr="00065B67" w:rsidRDefault="20002D36" w:rsidP="54F41FEE">
      <w:pPr>
        <w:rPr>
          <w:rFonts w:asciiTheme="majorHAnsi" w:eastAsiaTheme="majorEastAsia" w:hAnsiTheme="majorHAnsi" w:cstheme="majorBidi"/>
          <w:sz w:val="22"/>
          <w:szCs w:val="22"/>
        </w:rPr>
      </w:pPr>
    </w:p>
    <w:p w14:paraId="0C019CE6" w14:textId="432A5CC5" w:rsidR="20002D36" w:rsidRDefault="00A94544" w:rsidP="00F54D10">
      <w:pPr>
        <w:pStyle w:val="Heading2"/>
      </w:pPr>
      <w:r>
        <w:t>Step 2: State your career g</w:t>
      </w:r>
      <w:r w:rsidR="0979165C" w:rsidRPr="00065B67">
        <w:t>oal</w:t>
      </w:r>
      <w:r>
        <w:t>s clearly</w:t>
      </w:r>
    </w:p>
    <w:p w14:paraId="4B35D179" w14:textId="6AB1FBFA" w:rsidR="00ED41AE" w:rsidRDefault="00ED41AE" w:rsidP="00ED41AE"/>
    <w:p w14:paraId="143E7195" w14:textId="77777777" w:rsidR="005B1D59" w:rsidRPr="008C6771" w:rsidRDefault="00ED41AE" w:rsidP="008C6771">
      <w:pPr>
        <w:pStyle w:val="ListParagraph"/>
        <w:numPr>
          <w:ilvl w:val="0"/>
          <w:numId w:val="12"/>
        </w:numPr>
        <w:rPr>
          <w:sz w:val="22"/>
          <w:szCs w:val="22"/>
        </w:rPr>
      </w:pPr>
      <w:r w:rsidRPr="008C6771">
        <w:rPr>
          <w:rFonts w:cstheme="minorHAnsi"/>
          <w:sz w:val="22"/>
          <w:szCs w:val="22"/>
        </w:rPr>
        <w:t>Watch</w:t>
      </w:r>
      <w:r w:rsidR="005B1D59" w:rsidRPr="008C6771">
        <w:rPr>
          <w:rFonts w:cstheme="minorHAnsi"/>
          <w:sz w:val="22"/>
          <w:szCs w:val="22"/>
        </w:rPr>
        <w:t xml:space="preserve"> the</w:t>
      </w:r>
      <w:r w:rsidRPr="008C6771">
        <w:rPr>
          <w:rFonts w:cstheme="minorHAnsi"/>
          <w:sz w:val="22"/>
          <w:szCs w:val="22"/>
        </w:rPr>
        <w:t xml:space="preserve"> </w:t>
      </w:r>
      <w:hyperlink r:id="rId9" w:tgtFrame="_blank" w:history="1">
        <w:r w:rsidRPr="008C6771">
          <w:rPr>
            <w:rStyle w:val="normaltextrun"/>
            <w:rFonts w:cstheme="minorHAnsi"/>
            <w:bCs/>
            <w:color w:val="0563C1"/>
            <w:sz w:val="22"/>
            <w:szCs w:val="22"/>
            <w:u w:val="single"/>
            <w:shd w:val="clear" w:color="auto" w:fill="FFFFFF"/>
          </w:rPr>
          <w:t>Create Your Career Plan</w:t>
        </w:r>
      </w:hyperlink>
      <w:r w:rsidRPr="008C6771">
        <w:rPr>
          <w:rFonts w:cstheme="minorHAnsi"/>
          <w:sz w:val="22"/>
          <w:szCs w:val="22"/>
        </w:rPr>
        <w:t xml:space="preserve"> learning path</w:t>
      </w:r>
      <w:r w:rsidR="005B1D59" w:rsidRPr="008C6771">
        <w:rPr>
          <w:sz w:val="22"/>
          <w:szCs w:val="22"/>
        </w:rPr>
        <w:t xml:space="preserve"> and then respond to the below prompts.</w:t>
      </w:r>
    </w:p>
    <w:p w14:paraId="491C8AAC" w14:textId="5B242223" w:rsidR="00ED41AE" w:rsidRPr="00ED41AE" w:rsidRDefault="00ED41AE" w:rsidP="00ED41AE">
      <w:pPr>
        <w:rPr>
          <w:sz w:val="22"/>
          <w:szCs w:val="22"/>
        </w:rPr>
      </w:pPr>
    </w:p>
    <w:p w14:paraId="11DA93E9" w14:textId="77777777" w:rsidR="00562BE1" w:rsidRPr="00ED41AE" w:rsidRDefault="00562BE1" w:rsidP="00562BE1">
      <w:pPr>
        <w:rPr>
          <w:rFonts w:eastAsiaTheme="minorEastAsia"/>
          <w:sz w:val="22"/>
          <w:szCs w:val="22"/>
        </w:rPr>
      </w:pPr>
    </w:p>
    <w:p w14:paraId="1AF5168F" w14:textId="4AD40F6E" w:rsidR="2EE4B5B5" w:rsidRDefault="1EABEC10" w:rsidP="1EABEC10">
      <w:pPr>
        <w:rPr>
          <w:rFonts w:eastAsiaTheme="minorEastAsia"/>
          <w:sz w:val="22"/>
          <w:szCs w:val="22"/>
        </w:rPr>
      </w:pPr>
      <w:r w:rsidRPr="1EABEC10">
        <w:rPr>
          <w:rFonts w:eastAsiaTheme="minorEastAsia"/>
          <w:sz w:val="22"/>
          <w:szCs w:val="22"/>
        </w:rPr>
        <w:t>Reflecting upon the answers you provided under “Step 1” above, spend some time considering what career direction you would like to pursue. Then, list a short-term career goal (to complete within a year) and a longer-term career goal (to complete within 1-5 years). The goals should be specific and measurable.</w:t>
      </w:r>
    </w:p>
    <w:p w14:paraId="42560163" w14:textId="4B04606D" w:rsidR="2EE4B5B5" w:rsidRDefault="2EE4B5B5" w:rsidP="2EE4B5B5">
      <w:pPr>
        <w:rPr>
          <w:rFonts w:eastAsiaTheme="minorEastAsia"/>
          <w:sz w:val="22"/>
          <w:szCs w:val="22"/>
        </w:rPr>
      </w:pPr>
    </w:p>
    <w:p w14:paraId="01F41609" w14:textId="694D4C78" w:rsidR="00240881" w:rsidRDefault="005B1D59" w:rsidP="2EE4B5B5">
      <w:pPr>
        <w:rPr>
          <w:rFonts w:eastAsiaTheme="minorEastAsia"/>
          <w:sz w:val="22"/>
          <w:szCs w:val="22"/>
        </w:rPr>
      </w:pPr>
      <w:r>
        <w:rPr>
          <w:rFonts w:eastAsiaTheme="minorEastAsia"/>
          <w:sz w:val="22"/>
          <w:szCs w:val="22"/>
        </w:rPr>
        <w:t>Short term career goal:</w:t>
      </w:r>
    </w:p>
    <w:p w14:paraId="557B7FF8" w14:textId="7DE927E7" w:rsidR="005B1D59" w:rsidRDefault="005B1D59" w:rsidP="2EE4B5B5">
      <w:pPr>
        <w:rPr>
          <w:rFonts w:eastAsiaTheme="minorEastAsia"/>
          <w:sz w:val="22"/>
          <w:szCs w:val="22"/>
        </w:rPr>
      </w:pPr>
    </w:p>
    <w:p w14:paraId="74ACCED0" w14:textId="2486F22F" w:rsidR="005B1D59" w:rsidRDefault="005B1D59" w:rsidP="2EE4B5B5">
      <w:pPr>
        <w:rPr>
          <w:rFonts w:eastAsiaTheme="minorEastAsia"/>
          <w:sz w:val="22"/>
          <w:szCs w:val="22"/>
        </w:rPr>
      </w:pPr>
    </w:p>
    <w:p w14:paraId="6805A8D9" w14:textId="75190F54" w:rsidR="005B1D59" w:rsidRDefault="005B1D59" w:rsidP="2EE4B5B5">
      <w:pPr>
        <w:rPr>
          <w:rFonts w:eastAsiaTheme="minorEastAsia"/>
          <w:sz w:val="22"/>
          <w:szCs w:val="22"/>
        </w:rPr>
      </w:pPr>
      <w:r>
        <w:rPr>
          <w:rFonts w:eastAsiaTheme="minorEastAsia"/>
          <w:sz w:val="22"/>
          <w:szCs w:val="22"/>
        </w:rPr>
        <w:t>Longer term career goal:</w:t>
      </w:r>
    </w:p>
    <w:p w14:paraId="2A9EC232" w14:textId="77777777" w:rsidR="00240881" w:rsidRDefault="00240881" w:rsidP="2EE4B5B5">
      <w:pPr>
        <w:rPr>
          <w:rFonts w:eastAsiaTheme="minorEastAsia"/>
          <w:sz w:val="22"/>
          <w:szCs w:val="22"/>
        </w:rPr>
      </w:pPr>
    </w:p>
    <w:p w14:paraId="44C18818" w14:textId="61C79264" w:rsidR="20002D36" w:rsidRPr="00065B67" w:rsidRDefault="20002D36" w:rsidP="20002D36">
      <w:pPr>
        <w:rPr>
          <w:sz w:val="22"/>
          <w:szCs w:val="22"/>
        </w:rPr>
      </w:pPr>
    </w:p>
    <w:p w14:paraId="340A1AE8" w14:textId="5D6DFB08" w:rsidR="20002D36" w:rsidRDefault="00A94544" w:rsidP="00F54D10">
      <w:pPr>
        <w:pStyle w:val="Heading2"/>
      </w:pPr>
      <w:r>
        <w:t>Step 3: Identify areas</w:t>
      </w:r>
      <w:r w:rsidR="0979165C" w:rsidRPr="00065B67">
        <w:t xml:space="preserve"> to develop in order to achieve your goals</w:t>
      </w:r>
    </w:p>
    <w:p w14:paraId="5F4442F0" w14:textId="58C8D3A4" w:rsidR="005B1D59" w:rsidRDefault="005B1D59" w:rsidP="005B1D59"/>
    <w:p w14:paraId="2B6C2E58" w14:textId="0B4A9380" w:rsidR="005B1D59" w:rsidRPr="008C6771" w:rsidRDefault="005B1D59" w:rsidP="008C6771">
      <w:pPr>
        <w:pStyle w:val="ListParagraph"/>
        <w:numPr>
          <w:ilvl w:val="0"/>
          <w:numId w:val="12"/>
        </w:numPr>
        <w:rPr>
          <w:sz w:val="22"/>
          <w:szCs w:val="22"/>
        </w:rPr>
      </w:pPr>
      <w:r w:rsidRPr="008C6771">
        <w:rPr>
          <w:sz w:val="22"/>
          <w:szCs w:val="22"/>
        </w:rPr>
        <w:t xml:space="preserve">Watch the </w:t>
      </w:r>
      <w:hyperlink r:id="rId10" w:tgtFrame="_blank" w:history="1">
        <w:r w:rsidRPr="008C6771">
          <w:rPr>
            <w:rStyle w:val="normaltextrun"/>
            <w:rFonts w:ascii="Calibri" w:hAnsi="Calibri" w:cs="Calibri"/>
            <w:bCs/>
            <w:color w:val="0563C1"/>
            <w:sz w:val="22"/>
            <w:szCs w:val="22"/>
            <w:u w:val="single"/>
            <w:shd w:val="clear" w:color="auto" w:fill="FFFFFF"/>
          </w:rPr>
          <w:t>Learn New Skills for Career Growth</w:t>
        </w:r>
      </w:hyperlink>
      <w:r w:rsidRPr="008C6771">
        <w:rPr>
          <w:sz w:val="22"/>
          <w:szCs w:val="22"/>
        </w:rPr>
        <w:t xml:space="preserve"> learning path and respond to the below prompts.</w:t>
      </w:r>
    </w:p>
    <w:p w14:paraId="256D8A6A" w14:textId="3C14ABFC" w:rsidR="20002D36" w:rsidRPr="00065B67" w:rsidRDefault="20002D36" w:rsidP="20002D36">
      <w:pPr>
        <w:rPr>
          <w:sz w:val="22"/>
          <w:szCs w:val="22"/>
        </w:rPr>
      </w:pPr>
    </w:p>
    <w:p w14:paraId="7502F162" w14:textId="2C5A3585" w:rsidR="00065B67" w:rsidRPr="00562BE1" w:rsidRDefault="54F41FEE" w:rsidP="00562BE1">
      <w:pPr>
        <w:rPr>
          <w:rFonts w:eastAsiaTheme="minorEastAsia"/>
          <w:sz w:val="22"/>
          <w:szCs w:val="22"/>
        </w:rPr>
      </w:pPr>
      <w:r w:rsidRPr="00562BE1">
        <w:rPr>
          <w:sz w:val="22"/>
          <w:szCs w:val="22"/>
        </w:rPr>
        <w:t xml:space="preserve">What </w:t>
      </w:r>
      <w:r w:rsidR="00EF0BD1" w:rsidRPr="00562BE1">
        <w:rPr>
          <w:sz w:val="22"/>
          <w:szCs w:val="22"/>
        </w:rPr>
        <w:t xml:space="preserve">skills/knowledge/experience </w:t>
      </w:r>
      <w:r w:rsidRPr="00562BE1">
        <w:rPr>
          <w:sz w:val="22"/>
          <w:szCs w:val="22"/>
        </w:rPr>
        <w:t xml:space="preserve">do you need </w:t>
      </w:r>
      <w:r w:rsidR="00EF0BD1" w:rsidRPr="00562BE1">
        <w:rPr>
          <w:sz w:val="22"/>
          <w:szCs w:val="22"/>
        </w:rPr>
        <w:t>to gain in order to achieve your professional goals?</w:t>
      </w:r>
    </w:p>
    <w:p w14:paraId="0CF334B7" w14:textId="77777777" w:rsidR="00065B67" w:rsidRPr="00065B67" w:rsidRDefault="00065B67" w:rsidP="00065B67">
      <w:pPr>
        <w:pStyle w:val="paragraph"/>
        <w:spacing w:before="0" w:beforeAutospacing="0" w:after="0" w:afterAutospacing="0"/>
        <w:textAlignment w:val="baseline"/>
        <w:rPr>
          <w:rFonts w:ascii="Segoe UI" w:hAnsi="Segoe UI" w:cs="Segoe UI"/>
          <w:sz w:val="22"/>
          <w:szCs w:val="22"/>
        </w:rPr>
      </w:pPr>
      <w:r w:rsidRPr="00065B67">
        <w:rPr>
          <w:rStyle w:val="eop"/>
          <w:rFonts w:ascii="Calibri" w:hAnsi="Calibri" w:cs="Calibri"/>
          <w:sz w:val="22"/>
          <w:szCs w:val="22"/>
        </w:rPr>
        <w:t> </w:t>
      </w:r>
    </w:p>
    <w:p w14:paraId="693A0A8C" w14:textId="3A97831A" w:rsidR="00065B67" w:rsidRDefault="00065B67" w:rsidP="00065B67">
      <w:pPr>
        <w:pStyle w:val="paragraph"/>
        <w:spacing w:before="0" w:beforeAutospacing="0" w:after="0" w:afterAutospacing="0"/>
        <w:textAlignment w:val="baseline"/>
        <w:rPr>
          <w:rStyle w:val="eop"/>
          <w:rFonts w:ascii="Calibri" w:hAnsi="Calibri" w:cs="Calibri"/>
          <w:sz w:val="22"/>
          <w:szCs w:val="22"/>
        </w:rPr>
      </w:pPr>
      <w:r w:rsidRPr="00065B67">
        <w:rPr>
          <w:rStyle w:val="eop"/>
          <w:rFonts w:ascii="Calibri" w:hAnsi="Calibri" w:cs="Calibri"/>
          <w:sz w:val="22"/>
          <w:szCs w:val="22"/>
        </w:rPr>
        <w:t> </w:t>
      </w:r>
    </w:p>
    <w:p w14:paraId="618D3F81" w14:textId="02CA2783" w:rsidR="00562BE1" w:rsidRDefault="00562BE1" w:rsidP="00065B67">
      <w:pPr>
        <w:pStyle w:val="paragraph"/>
        <w:spacing w:before="0" w:beforeAutospacing="0" w:after="0" w:afterAutospacing="0"/>
        <w:textAlignment w:val="baseline"/>
        <w:rPr>
          <w:rStyle w:val="eop"/>
          <w:rFonts w:ascii="Calibri" w:hAnsi="Calibri" w:cs="Calibri"/>
          <w:sz w:val="22"/>
          <w:szCs w:val="22"/>
        </w:rPr>
      </w:pPr>
    </w:p>
    <w:p w14:paraId="66266BEC" w14:textId="2C0FBFD5" w:rsidR="00112DB6" w:rsidRPr="00065B67" w:rsidRDefault="00112DB6" w:rsidP="00112DB6">
      <w:pPr>
        <w:pStyle w:val="paragraph"/>
        <w:spacing w:before="0" w:beforeAutospacing="0" w:after="0" w:afterAutospacing="0"/>
        <w:textAlignment w:val="baseline"/>
        <w:rPr>
          <w:rFonts w:ascii="Segoe UI" w:hAnsi="Segoe UI" w:cs="Segoe UI"/>
          <w:sz w:val="22"/>
          <w:szCs w:val="22"/>
        </w:rPr>
      </w:pPr>
      <w:r w:rsidRPr="00065B67">
        <w:rPr>
          <w:rStyle w:val="normaltextrun"/>
          <w:rFonts w:ascii="Calibri" w:hAnsi="Calibri" w:cs="Calibri"/>
          <w:sz w:val="22"/>
          <w:szCs w:val="22"/>
        </w:rPr>
        <w:t xml:space="preserve">What professional development could you </w:t>
      </w:r>
      <w:r>
        <w:rPr>
          <w:rStyle w:val="normaltextrun"/>
          <w:rFonts w:ascii="Calibri" w:hAnsi="Calibri" w:cs="Calibri"/>
          <w:sz w:val="22"/>
          <w:szCs w:val="22"/>
        </w:rPr>
        <w:t>complete</w:t>
      </w:r>
      <w:r w:rsidRPr="00065B67">
        <w:rPr>
          <w:rStyle w:val="normaltextrun"/>
          <w:rFonts w:ascii="Calibri" w:hAnsi="Calibri" w:cs="Calibri"/>
          <w:sz w:val="22"/>
          <w:szCs w:val="22"/>
        </w:rPr>
        <w:t xml:space="preserve"> in order to gain that skill, experience, or knowledge? Consider OOLD programs, LinkedIn Learning courses, formal training/certifications, etc.</w:t>
      </w:r>
      <w:r w:rsidRPr="00065B67">
        <w:rPr>
          <w:rStyle w:val="eop"/>
          <w:rFonts w:ascii="Calibri" w:hAnsi="Calibri" w:cs="Calibri"/>
          <w:sz w:val="22"/>
          <w:szCs w:val="22"/>
        </w:rPr>
        <w:t> </w:t>
      </w:r>
    </w:p>
    <w:p w14:paraId="0C301D9A" w14:textId="77777777" w:rsidR="00112DB6" w:rsidRDefault="00112DB6" w:rsidP="00562BE1">
      <w:pPr>
        <w:textAlignment w:val="baseline"/>
        <w:rPr>
          <w:rFonts w:ascii="Calibri" w:eastAsia="Times New Roman" w:hAnsi="Calibri" w:cs="Calibri"/>
          <w:sz w:val="22"/>
          <w:szCs w:val="22"/>
        </w:rPr>
      </w:pPr>
    </w:p>
    <w:p w14:paraId="7FD91C49" w14:textId="77777777" w:rsidR="00112DB6" w:rsidRDefault="00112DB6" w:rsidP="00562BE1">
      <w:pPr>
        <w:textAlignment w:val="baseline"/>
        <w:rPr>
          <w:rFonts w:ascii="Calibri" w:eastAsia="Times New Roman" w:hAnsi="Calibri" w:cs="Calibri"/>
          <w:sz w:val="22"/>
          <w:szCs w:val="22"/>
        </w:rPr>
      </w:pPr>
    </w:p>
    <w:p w14:paraId="0C679BF2" w14:textId="77777777" w:rsidR="00112DB6" w:rsidRDefault="00112DB6" w:rsidP="00562BE1">
      <w:pPr>
        <w:textAlignment w:val="baseline"/>
        <w:rPr>
          <w:rFonts w:ascii="Calibri" w:eastAsia="Times New Roman" w:hAnsi="Calibri" w:cs="Calibri"/>
          <w:sz w:val="22"/>
          <w:szCs w:val="22"/>
        </w:rPr>
      </w:pPr>
    </w:p>
    <w:p w14:paraId="48E4B563" w14:textId="36B8EDB9" w:rsidR="00562BE1" w:rsidRDefault="00562BE1" w:rsidP="00562BE1">
      <w:pPr>
        <w:textAlignment w:val="baseline"/>
        <w:rPr>
          <w:rFonts w:ascii="Calibri" w:eastAsia="Times New Roman" w:hAnsi="Calibri" w:cs="Calibri"/>
          <w:sz w:val="22"/>
          <w:szCs w:val="22"/>
        </w:rPr>
      </w:pPr>
      <w:r w:rsidRPr="00065B67">
        <w:rPr>
          <w:rFonts w:ascii="Calibri" w:eastAsia="Times New Roman" w:hAnsi="Calibri" w:cs="Calibri"/>
          <w:sz w:val="22"/>
          <w:szCs w:val="22"/>
        </w:rPr>
        <w:t xml:space="preserve">What </w:t>
      </w:r>
      <w:r>
        <w:rPr>
          <w:rFonts w:ascii="Calibri" w:eastAsia="Times New Roman" w:hAnsi="Calibri" w:cs="Calibri"/>
          <w:sz w:val="22"/>
          <w:szCs w:val="22"/>
        </w:rPr>
        <w:t xml:space="preserve">on-the-job </w:t>
      </w:r>
      <w:r w:rsidR="00112DB6">
        <w:rPr>
          <w:rFonts w:ascii="Calibri" w:eastAsia="Times New Roman" w:hAnsi="Calibri" w:cs="Calibri"/>
          <w:sz w:val="22"/>
          <w:szCs w:val="22"/>
        </w:rPr>
        <w:t>growth</w:t>
      </w:r>
      <w:r w:rsidR="00A94544">
        <w:rPr>
          <w:rFonts w:ascii="Calibri" w:eastAsia="Times New Roman" w:hAnsi="Calibri" w:cs="Calibri"/>
          <w:sz w:val="22"/>
          <w:szCs w:val="22"/>
        </w:rPr>
        <w:t xml:space="preserve"> opportunities</w:t>
      </w:r>
      <w:r>
        <w:rPr>
          <w:rFonts w:ascii="Calibri" w:eastAsia="Times New Roman" w:hAnsi="Calibri" w:cs="Calibri"/>
          <w:sz w:val="22"/>
          <w:szCs w:val="22"/>
        </w:rPr>
        <w:t xml:space="preserve"> could help you develop needed experience or skills? Consider </w:t>
      </w:r>
      <w:r w:rsidRPr="00065B67">
        <w:rPr>
          <w:rFonts w:ascii="Calibri" w:eastAsia="Times New Roman" w:hAnsi="Calibri" w:cs="Calibri"/>
          <w:sz w:val="22"/>
          <w:szCs w:val="22"/>
        </w:rPr>
        <w:t xml:space="preserve">projects, committees, or other </w:t>
      </w:r>
      <w:r w:rsidR="009B3743">
        <w:rPr>
          <w:rFonts w:ascii="Calibri" w:eastAsia="Times New Roman" w:hAnsi="Calibri" w:cs="Calibri"/>
          <w:sz w:val="22"/>
          <w:szCs w:val="22"/>
        </w:rPr>
        <w:t xml:space="preserve">new or expanded </w:t>
      </w:r>
      <w:r w:rsidRPr="00065B67">
        <w:rPr>
          <w:rFonts w:ascii="Calibri" w:eastAsia="Times New Roman" w:hAnsi="Calibri" w:cs="Calibri"/>
          <w:sz w:val="22"/>
          <w:szCs w:val="22"/>
        </w:rPr>
        <w:t>responsibilities</w:t>
      </w:r>
      <w:r w:rsidR="00A94544">
        <w:rPr>
          <w:rFonts w:ascii="Calibri" w:eastAsia="Times New Roman" w:hAnsi="Calibri" w:cs="Calibri"/>
          <w:sz w:val="22"/>
          <w:szCs w:val="22"/>
        </w:rPr>
        <w:t>.</w:t>
      </w:r>
    </w:p>
    <w:p w14:paraId="18B60523" w14:textId="1320ACEB" w:rsidR="00065B67" w:rsidRPr="00065B67" w:rsidRDefault="00065B67" w:rsidP="1EABEC10">
      <w:pPr>
        <w:pStyle w:val="paragraph"/>
        <w:spacing w:before="0" w:beforeAutospacing="0" w:after="0" w:afterAutospacing="0"/>
        <w:textAlignment w:val="baseline"/>
        <w:rPr>
          <w:sz w:val="22"/>
          <w:szCs w:val="22"/>
        </w:rPr>
      </w:pPr>
    </w:p>
    <w:p w14:paraId="12782762" w14:textId="77777777" w:rsidR="00562BE1" w:rsidRDefault="00562BE1" w:rsidP="00065B67">
      <w:pPr>
        <w:pStyle w:val="paragraph"/>
        <w:spacing w:before="0" w:beforeAutospacing="0" w:after="0" w:afterAutospacing="0"/>
        <w:textAlignment w:val="baseline"/>
        <w:rPr>
          <w:rStyle w:val="normaltextrun"/>
          <w:rFonts w:ascii="Calibri" w:hAnsi="Calibri" w:cs="Calibri"/>
          <w:sz w:val="22"/>
          <w:szCs w:val="22"/>
        </w:rPr>
      </w:pPr>
    </w:p>
    <w:p w14:paraId="490111FE" w14:textId="1FA4DB27" w:rsidR="00065B67" w:rsidRPr="00065B67" w:rsidRDefault="00065B67" w:rsidP="00065B67">
      <w:pPr>
        <w:pStyle w:val="paragraph"/>
        <w:spacing w:before="0" w:beforeAutospacing="0" w:after="0" w:afterAutospacing="0"/>
        <w:textAlignment w:val="baseline"/>
        <w:rPr>
          <w:rFonts w:ascii="Segoe UI" w:hAnsi="Segoe UI" w:cs="Segoe UI"/>
          <w:sz w:val="22"/>
          <w:szCs w:val="22"/>
        </w:rPr>
      </w:pPr>
      <w:r w:rsidRPr="00065B67">
        <w:rPr>
          <w:rStyle w:val="eop"/>
          <w:rFonts w:ascii="Calibri" w:hAnsi="Calibri" w:cs="Calibri"/>
          <w:sz w:val="22"/>
          <w:szCs w:val="22"/>
        </w:rPr>
        <w:t> </w:t>
      </w:r>
    </w:p>
    <w:p w14:paraId="491C0847" w14:textId="780F2F5A" w:rsidR="00065B67" w:rsidRPr="00065B67" w:rsidRDefault="2EE4B5B5" w:rsidP="2EE4B5B5">
      <w:pPr>
        <w:pStyle w:val="paragraph"/>
        <w:spacing w:before="0" w:beforeAutospacing="0" w:after="0" w:afterAutospacing="0"/>
        <w:textAlignment w:val="baseline"/>
        <w:rPr>
          <w:rFonts w:ascii="Segoe UI" w:hAnsi="Segoe UI" w:cs="Segoe UI"/>
          <w:sz w:val="22"/>
          <w:szCs w:val="22"/>
        </w:rPr>
      </w:pPr>
      <w:r w:rsidRPr="2EE4B5B5">
        <w:rPr>
          <w:rStyle w:val="normaltextrun"/>
          <w:rFonts w:ascii="Calibri" w:hAnsi="Calibri" w:cs="Calibri"/>
          <w:sz w:val="22"/>
          <w:szCs w:val="22"/>
        </w:rPr>
        <w:t>What is your timeline for completing this professional development? Be specific.</w:t>
      </w:r>
    </w:p>
    <w:p w14:paraId="4FD73234" w14:textId="268BA7A1" w:rsidR="20002D36" w:rsidRDefault="20002D36" w:rsidP="20002D36">
      <w:pPr>
        <w:rPr>
          <w:sz w:val="22"/>
          <w:szCs w:val="22"/>
        </w:rPr>
      </w:pPr>
    </w:p>
    <w:p w14:paraId="4E961AD3" w14:textId="59B401A2" w:rsidR="20002D36" w:rsidRPr="00065B67" w:rsidRDefault="00065B67" w:rsidP="00F54D10">
      <w:pPr>
        <w:pStyle w:val="Heading2"/>
      </w:pPr>
      <w:r w:rsidRPr="00065B67">
        <w:t xml:space="preserve">Step 4: Identify others </w:t>
      </w:r>
      <w:r w:rsidR="00D25B86">
        <w:t>who could</w:t>
      </w:r>
      <w:r w:rsidRPr="00065B67">
        <w:t xml:space="preserve"> support you</w:t>
      </w:r>
    </w:p>
    <w:p w14:paraId="0D2DF6B9" w14:textId="375ED972" w:rsidR="00065B67" w:rsidRPr="00065B67" w:rsidRDefault="00065B67" w:rsidP="0979165C">
      <w:pPr>
        <w:rPr>
          <w:bCs/>
          <w:sz w:val="22"/>
          <w:szCs w:val="22"/>
        </w:rPr>
      </w:pPr>
    </w:p>
    <w:p w14:paraId="4C5F8693" w14:textId="56DC99E3" w:rsidR="00943B63" w:rsidRPr="008C6771" w:rsidRDefault="00943B63" w:rsidP="008C6771">
      <w:pPr>
        <w:pStyle w:val="ListParagraph"/>
        <w:numPr>
          <w:ilvl w:val="0"/>
          <w:numId w:val="12"/>
        </w:numPr>
        <w:rPr>
          <w:rStyle w:val="normaltextrun"/>
          <w:rFonts w:ascii="Calibri" w:hAnsi="Calibri" w:cs="Calibri"/>
          <w:color w:val="000000"/>
          <w:sz w:val="22"/>
          <w:szCs w:val="22"/>
          <w:shd w:val="clear" w:color="auto" w:fill="FFFFFF"/>
        </w:rPr>
      </w:pPr>
      <w:r w:rsidRPr="008C6771">
        <w:rPr>
          <w:rStyle w:val="normaltextrun"/>
          <w:rFonts w:ascii="Calibri" w:hAnsi="Calibri" w:cs="Calibri"/>
          <w:color w:val="000000"/>
          <w:sz w:val="22"/>
          <w:szCs w:val="22"/>
          <w:shd w:val="clear" w:color="auto" w:fill="FFFFFF"/>
        </w:rPr>
        <w:t xml:space="preserve">Watch the </w:t>
      </w:r>
      <w:hyperlink r:id="rId11" w:tgtFrame="_blank" w:history="1">
        <w:r w:rsidRPr="008C6771">
          <w:rPr>
            <w:rStyle w:val="normaltextrun"/>
            <w:rFonts w:ascii="Calibri" w:hAnsi="Calibri" w:cs="Calibri"/>
            <w:bCs/>
            <w:color w:val="0563C1"/>
            <w:sz w:val="22"/>
            <w:szCs w:val="22"/>
            <w:u w:val="single"/>
            <w:shd w:val="clear" w:color="auto" w:fill="FFFFFF"/>
          </w:rPr>
          <w:t>Finding a mentor and a sponsor</w:t>
        </w:r>
      </w:hyperlink>
      <w:r w:rsidRPr="008C6771">
        <w:rPr>
          <w:sz w:val="22"/>
          <w:szCs w:val="22"/>
        </w:rPr>
        <w:t xml:space="preserve"> learning path and then respond to the below prompts.</w:t>
      </w:r>
    </w:p>
    <w:p w14:paraId="1C4101BF" w14:textId="77777777" w:rsidR="00943B63" w:rsidRDefault="00943B63" w:rsidP="00562BE1">
      <w:pPr>
        <w:rPr>
          <w:rStyle w:val="normaltextrun"/>
          <w:rFonts w:ascii="Calibri" w:hAnsi="Calibri" w:cs="Calibri"/>
          <w:color w:val="000000"/>
          <w:sz w:val="22"/>
          <w:szCs w:val="22"/>
          <w:shd w:val="clear" w:color="auto" w:fill="FFFFFF"/>
        </w:rPr>
      </w:pPr>
    </w:p>
    <w:p w14:paraId="4CC8B3C5" w14:textId="5DF21F1D" w:rsidR="00065B67" w:rsidRDefault="00943B63" w:rsidP="00562BE1">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Brainstorm people that you</w:t>
      </w:r>
      <w:r w:rsidR="00F97440">
        <w:rPr>
          <w:rStyle w:val="normaltextrun"/>
          <w:rFonts w:ascii="Calibri" w:hAnsi="Calibri" w:cs="Calibri"/>
          <w:color w:val="000000"/>
          <w:sz w:val="22"/>
          <w:szCs w:val="22"/>
          <w:shd w:val="clear" w:color="auto" w:fill="FFFFFF"/>
        </w:rPr>
        <w:t xml:space="preserve"> </w:t>
      </w:r>
      <w:r w:rsidR="00D25B86">
        <w:rPr>
          <w:rStyle w:val="normaltextrun"/>
          <w:rFonts w:ascii="Calibri" w:hAnsi="Calibri" w:cs="Calibri"/>
          <w:color w:val="000000"/>
          <w:sz w:val="22"/>
          <w:szCs w:val="22"/>
          <w:shd w:val="clear" w:color="auto" w:fill="FFFFFF"/>
        </w:rPr>
        <w:t>could approach for help in achieving these goals</w:t>
      </w:r>
      <w:r>
        <w:rPr>
          <w:rStyle w:val="normaltextrun"/>
          <w:rFonts w:ascii="Calibri" w:hAnsi="Calibri" w:cs="Calibri"/>
          <w:color w:val="000000"/>
          <w:sz w:val="22"/>
          <w:szCs w:val="22"/>
          <w:shd w:val="clear" w:color="auto" w:fill="FFFFFF"/>
        </w:rPr>
        <w:t>.</w:t>
      </w:r>
    </w:p>
    <w:p w14:paraId="3B8F295F" w14:textId="7E32E432" w:rsidR="00F97440" w:rsidRDefault="00F97440" w:rsidP="00562BE1">
      <w:pPr>
        <w:rPr>
          <w:rStyle w:val="normaltextrun"/>
          <w:rFonts w:ascii="Calibri" w:hAnsi="Calibri" w:cs="Calibri"/>
          <w:color w:val="000000"/>
          <w:sz w:val="22"/>
          <w:szCs w:val="22"/>
          <w:shd w:val="clear" w:color="auto" w:fill="FFFFFF"/>
        </w:rPr>
      </w:pPr>
    </w:p>
    <w:p w14:paraId="5DBC2CE6" w14:textId="1A8519C9" w:rsidR="00A94544" w:rsidRPr="00A94544" w:rsidRDefault="00F97440" w:rsidP="00A94544">
      <w:pPr>
        <w:rPr>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Consider finding a:</w:t>
      </w:r>
    </w:p>
    <w:p w14:paraId="51F345B1" w14:textId="0A93A8B7" w:rsidR="00F97440" w:rsidRDefault="00F97440" w:rsidP="00F97440">
      <w:pPr>
        <w:pStyle w:val="ListParagraph"/>
        <w:numPr>
          <w:ilvl w:val="0"/>
          <w:numId w:val="9"/>
        </w:numPr>
        <w:rPr>
          <w:bCs/>
          <w:sz w:val="22"/>
          <w:szCs w:val="22"/>
        </w:rPr>
      </w:pPr>
      <w:r>
        <w:rPr>
          <w:bCs/>
          <w:sz w:val="22"/>
          <w:szCs w:val="22"/>
        </w:rPr>
        <w:t>Mentor</w:t>
      </w:r>
    </w:p>
    <w:p w14:paraId="4F4E2178" w14:textId="3FE91EC4" w:rsidR="00F97440" w:rsidRDefault="00F97440" w:rsidP="00F97440">
      <w:pPr>
        <w:pStyle w:val="ListParagraph"/>
        <w:numPr>
          <w:ilvl w:val="0"/>
          <w:numId w:val="9"/>
        </w:numPr>
        <w:rPr>
          <w:bCs/>
          <w:sz w:val="22"/>
          <w:szCs w:val="22"/>
        </w:rPr>
      </w:pPr>
      <w:r>
        <w:rPr>
          <w:bCs/>
          <w:sz w:val="22"/>
          <w:szCs w:val="22"/>
        </w:rPr>
        <w:t>Sponsor</w:t>
      </w:r>
    </w:p>
    <w:p w14:paraId="69A68AF6" w14:textId="1B052B0F" w:rsidR="00F97440" w:rsidRDefault="00F97440" w:rsidP="00F97440">
      <w:pPr>
        <w:pStyle w:val="ListParagraph"/>
        <w:numPr>
          <w:ilvl w:val="0"/>
          <w:numId w:val="9"/>
        </w:numPr>
        <w:rPr>
          <w:bCs/>
          <w:sz w:val="22"/>
          <w:szCs w:val="22"/>
        </w:rPr>
      </w:pPr>
      <w:r>
        <w:rPr>
          <w:bCs/>
          <w:sz w:val="22"/>
          <w:szCs w:val="22"/>
        </w:rPr>
        <w:t>Accountability partner</w:t>
      </w:r>
    </w:p>
    <w:p w14:paraId="3051AC27" w14:textId="1CDA8E74" w:rsidR="00F97440" w:rsidRDefault="00F97440" w:rsidP="00F97440">
      <w:pPr>
        <w:pStyle w:val="ListParagraph"/>
        <w:numPr>
          <w:ilvl w:val="0"/>
          <w:numId w:val="9"/>
        </w:numPr>
        <w:rPr>
          <w:bCs/>
          <w:sz w:val="22"/>
          <w:szCs w:val="22"/>
        </w:rPr>
      </w:pPr>
      <w:r>
        <w:rPr>
          <w:bCs/>
          <w:sz w:val="22"/>
          <w:szCs w:val="22"/>
        </w:rPr>
        <w:t>Coach</w:t>
      </w:r>
    </w:p>
    <w:p w14:paraId="0797B3F0" w14:textId="1D0B5D14" w:rsidR="00F97440" w:rsidRDefault="00F97440" w:rsidP="00F97440">
      <w:pPr>
        <w:pStyle w:val="ListParagraph"/>
        <w:numPr>
          <w:ilvl w:val="0"/>
          <w:numId w:val="9"/>
        </w:numPr>
        <w:rPr>
          <w:bCs/>
          <w:sz w:val="22"/>
          <w:szCs w:val="22"/>
        </w:rPr>
      </w:pPr>
      <w:r>
        <w:rPr>
          <w:bCs/>
          <w:sz w:val="22"/>
          <w:szCs w:val="22"/>
        </w:rPr>
        <w:t>Peer mentor</w:t>
      </w:r>
    </w:p>
    <w:p w14:paraId="57FE9C69" w14:textId="303D181F" w:rsidR="00F97440" w:rsidRPr="00F97440" w:rsidRDefault="00F97440" w:rsidP="00F97440">
      <w:pPr>
        <w:pStyle w:val="ListParagraph"/>
        <w:numPr>
          <w:ilvl w:val="0"/>
          <w:numId w:val="9"/>
        </w:numPr>
        <w:rPr>
          <w:bCs/>
          <w:sz w:val="22"/>
          <w:szCs w:val="22"/>
        </w:rPr>
      </w:pPr>
      <w:r>
        <w:rPr>
          <w:bCs/>
          <w:sz w:val="22"/>
          <w:szCs w:val="22"/>
        </w:rPr>
        <w:t>Professional network</w:t>
      </w:r>
    </w:p>
    <w:p w14:paraId="2BB871C1" w14:textId="6F4D68E8" w:rsidR="20002D36" w:rsidRPr="00065B67" w:rsidRDefault="20002D36" w:rsidP="0979165C">
      <w:pPr>
        <w:rPr>
          <w:b/>
          <w:bCs/>
          <w:sz w:val="22"/>
          <w:szCs w:val="22"/>
        </w:rPr>
      </w:pPr>
    </w:p>
    <w:p w14:paraId="47CD42F1" w14:textId="77777777" w:rsidR="008C6771" w:rsidRDefault="00D25B86" w:rsidP="20002D36">
      <w:pPr>
        <w:rPr>
          <w:bCs/>
          <w:sz w:val="22"/>
          <w:szCs w:val="22"/>
        </w:rPr>
      </w:pPr>
      <w:r>
        <w:rPr>
          <w:bCs/>
          <w:sz w:val="22"/>
          <w:szCs w:val="22"/>
        </w:rPr>
        <w:t xml:space="preserve">We </w:t>
      </w:r>
      <w:r w:rsidR="00E01A15">
        <w:rPr>
          <w:bCs/>
          <w:sz w:val="22"/>
          <w:szCs w:val="22"/>
        </w:rPr>
        <w:t xml:space="preserve">recommend that </w:t>
      </w:r>
      <w:r>
        <w:rPr>
          <w:bCs/>
          <w:sz w:val="22"/>
          <w:szCs w:val="22"/>
        </w:rPr>
        <w:t xml:space="preserve">you discuss </w:t>
      </w:r>
      <w:r w:rsidR="00A94544">
        <w:rPr>
          <w:bCs/>
          <w:sz w:val="22"/>
          <w:szCs w:val="22"/>
        </w:rPr>
        <w:t xml:space="preserve">your goals with your supervisor if possible. </w:t>
      </w:r>
      <w:r>
        <w:rPr>
          <w:bCs/>
          <w:sz w:val="22"/>
          <w:szCs w:val="22"/>
        </w:rPr>
        <w:t>How can they help you achieve these goals?</w:t>
      </w:r>
      <w:r w:rsidR="00ED41AE">
        <w:rPr>
          <w:bCs/>
          <w:sz w:val="22"/>
          <w:szCs w:val="22"/>
        </w:rPr>
        <w:t xml:space="preserve"> </w:t>
      </w:r>
    </w:p>
    <w:p w14:paraId="610745D3" w14:textId="3345DA50" w:rsidR="003133CF" w:rsidRPr="008C6771" w:rsidRDefault="008C6771" w:rsidP="008C6771">
      <w:pPr>
        <w:pStyle w:val="ListParagraph"/>
        <w:numPr>
          <w:ilvl w:val="0"/>
          <w:numId w:val="13"/>
        </w:numPr>
        <w:rPr>
          <w:bCs/>
          <w:sz w:val="22"/>
          <w:szCs w:val="22"/>
        </w:rPr>
      </w:pPr>
      <w:r w:rsidRPr="008C6771">
        <w:rPr>
          <w:bCs/>
          <w:sz w:val="22"/>
          <w:szCs w:val="22"/>
        </w:rPr>
        <w:t>Watch</w:t>
      </w:r>
      <w:r w:rsidR="00044CF9">
        <w:rPr>
          <w:bCs/>
          <w:sz w:val="22"/>
          <w:szCs w:val="22"/>
        </w:rPr>
        <w:t xml:space="preserve"> the</w:t>
      </w:r>
      <w:r w:rsidRPr="008C6771">
        <w:rPr>
          <w:bCs/>
          <w:sz w:val="22"/>
          <w:szCs w:val="22"/>
        </w:rPr>
        <w:t xml:space="preserve"> </w:t>
      </w:r>
      <w:hyperlink r:id="rId12" w:history="1">
        <w:r w:rsidR="00ED41AE" w:rsidRPr="008C6771">
          <w:rPr>
            <w:rStyle w:val="Hyperlink"/>
            <w:bCs/>
            <w:sz w:val="22"/>
            <w:szCs w:val="22"/>
          </w:rPr>
          <w:t>Advocat</w:t>
        </w:r>
        <w:r w:rsidRPr="008C6771">
          <w:rPr>
            <w:rStyle w:val="Hyperlink"/>
            <w:bCs/>
            <w:sz w:val="22"/>
            <w:szCs w:val="22"/>
          </w:rPr>
          <w:t>ing</w:t>
        </w:r>
        <w:r w:rsidR="00ED41AE" w:rsidRPr="008C6771">
          <w:rPr>
            <w:rStyle w:val="Hyperlink"/>
            <w:bCs/>
            <w:sz w:val="22"/>
            <w:szCs w:val="22"/>
          </w:rPr>
          <w:t xml:space="preserve"> for Yourself</w:t>
        </w:r>
      </w:hyperlink>
      <w:r w:rsidR="00ED41AE" w:rsidRPr="008C6771">
        <w:rPr>
          <w:bCs/>
          <w:sz w:val="22"/>
          <w:szCs w:val="22"/>
        </w:rPr>
        <w:t xml:space="preserve"> learning path.</w:t>
      </w:r>
    </w:p>
    <w:p w14:paraId="5E5F1AC4" w14:textId="405B75B3" w:rsidR="00D25B86" w:rsidRDefault="00D25B86" w:rsidP="20002D36">
      <w:pPr>
        <w:rPr>
          <w:bCs/>
          <w:sz w:val="22"/>
          <w:szCs w:val="22"/>
        </w:rPr>
      </w:pPr>
    </w:p>
    <w:p w14:paraId="738A6D39" w14:textId="77777777" w:rsidR="00D25B86" w:rsidRPr="00065B67" w:rsidRDefault="00D25B86" w:rsidP="20002D36">
      <w:pPr>
        <w:rPr>
          <w:bCs/>
          <w:sz w:val="22"/>
          <w:szCs w:val="22"/>
        </w:rPr>
      </w:pPr>
    </w:p>
    <w:p w14:paraId="0C50CB05" w14:textId="152F7FAF" w:rsidR="20002D36" w:rsidRDefault="003133CF" w:rsidP="00F54D10">
      <w:pPr>
        <w:pStyle w:val="Heading2"/>
      </w:pPr>
      <w:r w:rsidRPr="00065B67">
        <w:t xml:space="preserve">Step 5: </w:t>
      </w:r>
      <w:r w:rsidR="00A94544">
        <w:t>Create a timeline and check back</w:t>
      </w:r>
    </w:p>
    <w:p w14:paraId="5A4225A1" w14:textId="36AA6F26" w:rsidR="00A94544" w:rsidRPr="00D25B86" w:rsidRDefault="00A94544" w:rsidP="20002D36">
      <w:pPr>
        <w:rPr>
          <w:rFonts w:cstheme="minorHAnsi"/>
          <w:b/>
          <w:bCs/>
          <w:sz w:val="22"/>
          <w:szCs w:val="22"/>
        </w:rPr>
      </w:pPr>
    </w:p>
    <w:p w14:paraId="286E5DF1" w14:textId="77777777" w:rsidR="00D25B86" w:rsidRPr="00D25B86" w:rsidRDefault="00A94544" w:rsidP="00D25B86">
      <w:pPr>
        <w:pStyle w:val="paragraph"/>
        <w:spacing w:before="0" w:beforeAutospacing="0" w:after="0" w:afterAutospacing="0"/>
        <w:textAlignment w:val="baseline"/>
        <w:rPr>
          <w:rFonts w:asciiTheme="minorHAnsi" w:hAnsiTheme="minorHAnsi" w:cstheme="minorHAnsi"/>
          <w:sz w:val="22"/>
          <w:szCs w:val="22"/>
        </w:rPr>
      </w:pPr>
      <w:r w:rsidRPr="00D25B86">
        <w:rPr>
          <w:rFonts w:asciiTheme="minorHAnsi" w:hAnsiTheme="minorHAnsi" w:cstheme="minorHAnsi"/>
          <w:bCs/>
          <w:sz w:val="22"/>
          <w:szCs w:val="22"/>
        </w:rPr>
        <w:t>Create a timeline to execute the plan and times to check back in on your expected progress and adjust as needed.</w:t>
      </w:r>
      <w:r w:rsidR="00D25B86" w:rsidRPr="00D25B86">
        <w:rPr>
          <w:rFonts w:asciiTheme="minorHAnsi" w:hAnsiTheme="minorHAnsi" w:cstheme="minorHAnsi"/>
          <w:bCs/>
          <w:sz w:val="22"/>
          <w:szCs w:val="22"/>
        </w:rPr>
        <w:t xml:space="preserve"> </w:t>
      </w:r>
      <w:r w:rsidR="00D25B86" w:rsidRPr="00D25B86">
        <w:rPr>
          <w:rStyle w:val="eop"/>
          <w:rFonts w:asciiTheme="minorHAnsi" w:hAnsiTheme="minorHAnsi" w:cstheme="minorHAnsi"/>
          <w:sz w:val="22"/>
          <w:szCs w:val="22"/>
        </w:rPr>
        <w:t>Put reminders on your calendar.</w:t>
      </w:r>
    </w:p>
    <w:p w14:paraId="31384A5F" w14:textId="4653C2C2" w:rsidR="20002D36" w:rsidRPr="00065B67" w:rsidRDefault="20002D36" w:rsidP="2EE4B5B5">
      <w:pPr>
        <w:rPr>
          <w:sz w:val="22"/>
          <w:szCs w:val="22"/>
        </w:rPr>
      </w:pPr>
    </w:p>
    <w:sectPr w:rsidR="20002D36" w:rsidRPr="00065B67" w:rsidSect="00EE6E4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FB26" w14:textId="77777777" w:rsidR="008D0ED2" w:rsidRDefault="008D0ED2" w:rsidP="00AC1438">
      <w:r>
        <w:separator/>
      </w:r>
    </w:p>
  </w:endnote>
  <w:endnote w:type="continuationSeparator" w:id="0">
    <w:p w14:paraId="255EDF8A" w14:textId="77777777" w:rsidR="008D0ED2" w:rsidRDefault="008D0ED2" w:rsidP="00AC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Avenir LT Std 35 Light">
    <w:altName w:val="Calibri"/>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2CCA" w14:textId="5D581376" w:rsidR="00A83D40" w:rsidRDefault="00A83D40">
    <w:pPr>
      <w:pStyle w:val="Footer"/>
    </w:pPr>
    <w:r w:rsidRPr="00A83D40">
      <w:rPr>
        <w:sz w:val="20"/>
      </w:rPr>
      <w:t>INDIVIDUAL DEVELOPMENT PLAN GUIDE</w:t>
    </w:r>
    <w:r w:rsidRPr="00A83D40">
      <w:rPr>
        <w:sz w:val="20"/>
      </w:rPr>
      <w:tab/>
    </w:r>
    <w:r w:rsidRPr="00A83D40">
      <w:rPr>
        <w:sz w:val="20"/>
      </w:rPr>
      <w:fldChar w:fldCharType="begin"/>
    </w:r>
    <w:r w:rsidRPr="00A83D40">
      <w:rPr>
        <w:sz w:val="20"/>
      </w:rPr>
      <w:instrText xml:space="preserve"> PAGE   \* MERGEFORMAT </w:instrText>
    </w:r>
    <w:r w:rsidRPr="00A83D40">
      <w:rPr>
        <w:sz w:val="20"/>
      </w:rPr>
      <w:fldChar w:fldCharType="separate"/>
    </w:r>
    <w:r w:rsidRPr="00A83D40">
      <w:rPr>
        <w:noProof/>
        <w:sz w:val="20"/>
      </w:rPr>
      <w:t>1</w:t>
    </w:r>
    <w:r w:rsidRPr="00A83D40">
      <w:rPr>
        <w:noProof/>
        <w:sz w:val="20"/>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233F7" w14:textId="77777777" w:rsidR="008D0ED2" w:rsidRDefault="008D0ED2" w:rsidP="00AC1438">
      <w:r>
        <w:separator/>
      </w:r>
    </w:p>
  </w:footnote>
  <w:footnote w:type="continuationSeparator" w:id="0">
    <w:p w14:paraId="25A78B5E" w14:textId="77777777" w:rsidR="008D0ED2" w:rsidRDefault="008D0ED2" w:rsidP="00AC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04D3" w14:textId="242D4A94" w:rsidR="00AC1438" w:rsidRDefault="00AC1438">
    <w:pPr>
      <w:pStyle w:val="Header"/>
    </w:pPr>
    <w:r>
      <w:rPr>
        <w:noProof/>
      </w:rPr>
      <w:drawing>
        <wp:inline distT="0" distB="0" distL="0" distR="0" wp14:anchorId="7892CC4E" wp14:editId="32B4C38C">
          <wp:extent cx="2171700" cy="864156"/>
          <wp:effectExtent l="0" t="0" r="0" b="0"/>
          <wp:docPr id="893466027" name="Picture 893466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71700" cy="864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4BE5"/>
    <w:multiLevelType w:val="hybridMultilevel"/>
    <w:tmpl w:val="922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44AD"/>
    <w:multiLevelType w:val="multilevel"/>
    <w:tmpl w:val="D978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347B9"/>
    <w:multiLevelType w:val="hybridMultilevel"/>
    <w:tmpl w:val="9548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D69F2"/>
    <w:multiLevelType w:val="hybridMultilevel"/>
    <w:tmpl w:val="7DE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C3C26"/>
    <w:multiLevelType w:val="hybridMultilevel"/>
    <w:tmpl w:val="C73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A2730"/>
    <w:multiLevelType w:val="hybridMultilevel"/>
    <w:tmpl w:val="0DC6B7F2"/>
    <w:lvl w:ilvl="0" w:tplc="6EE6F710">
      <w:start w:val="1"/>
      <w:numFmt w:val="bullet"/>
      <w:lvlText w:val=""/>
      <w:lvlJc w:val="left"/>
      <w:pPr>
        <w:ind w:left="720" w:hanging="360"/>
      </w:pPr>
      <w:rPr>
        <w:rFonts w:ascii="Symbol" w:hAnsi="Symbol" w:hint="default"/>
      </w:rPr>
    </w:lvl>
    <w:lvl w:ilvl="1" w:tplc="DBE6C474">
      <w:start w:val="1"/>
      <w:numFmt w:val="bullet"/>
      <w:lvlText w:val="o"/>
      <w:lvlJc w:val="left"/>
      <w:pPr>
        <w:ind w:left="1440" w:hanging="360"/>
      </w:pPr>
      <w:rPr>
        <w:rFonts w:ascii="Courier New" w:hAnsi="Courier New" w:hint="default"/>
      </w:rPr>
    </w:lvl>
    <w:lvl w:ilvl="2" w:tplc="4C0CEA36">
      <w:start w:val="1"/>
      <w:numFmt w:val="bullet"/>
      <w:lvlText w:val=""/>
      <w:lvlJc w:val="left"/>
      <w:pPr>
        <w:ind w:left="2160" w:hanging="360"/>
      </w:pPr>
      <w:rPr>
        <w:rFonts w:ascii="Wingdings" w:hAnsi="Wingdings" w:hint="default"/>
      </w:rPr>
    </w:lvl>
    <w:lvl w:ilvl="3" w:tplc="B762DFAE">
      <w:start w:val="1"/>
      <w:numFmt w:val="bullet"/>
      <w:lvlText w:val=""/>
      <w:lvlJc w:val="left"/>
      <w:pPr>
        <w:ind w:left="2880" w:hanging="360"/>
      </w:pPr>
      <w:rPr>
        <w:rFonts w:ascii="Symbol" w:hAnsi="Symbol" w:hint="default"/>
      </w:rPr>
    </w:lvl>
    <w:lvl w:ilvl="4" w:tplc="AE1CEFA8">
      <w:start w:val="1"/>
      <w:numFmt w:val="bullet"/>
      <w:lvlText w:val="o"/>
      <w:lvlJc w:val="left"/>
      <w:pPr>
        <w:ind w:left="3600" w:hanging="360"/>
      </w:pPr>
      <w:rPr>
        <w:rFonts w:ascii="Courier New" w:hAnsi="Courier New" w:hint="default"/>
      </w:rPr>
    </w:lvl>
    <w:lvl w:ilvl="5" w:tplc="B4884E12">
      <w:start w:val="1"/>
      <w:numFmt w:val="bullet"/>
      <w:lvlText w:val=""/>
      <w:lvlJc w:val="left"/>
      <w:pPr>
        <w:ind w:left="4320" w:hanging="360"/>
      </w:pPr>
      <w:rPr>
        <w:rFonts w:ascii="Wingdings" w:hAnsi="Wingdings" w:hint="default"/>
      </w:rPr>
    </w:lvl>
    <w:lvl w:ilvl="6" w:tplc="65389284">
      <w:start w:val="1"/>
      <w:numFmt w:val="bullet"/>
      <w:lvlText w:val=""/>
      <w:lvlJc w:val="left"/>
      <w:pPr>
        <w:ind w:left="5040" w:hanging="360"/>
      </w:pPr>
      <w:rPr>
        <w:rFonts w:ascii="Symbol" w:hAnsi="Symbol" w:hint="default"/>
      </w:rPr>
    </w:lvl>
    <w:lvl w:ilvl="7" w:tplc="62220B84">
      <w:start w:val="1"/>
      <w:numFmt w:val="bullet"/>
      <w:lvlText w:val="o"/>
      <w:lvlJc w:val="left"/>
      <w:pPr>
        <w:ind w:left="5760" w:hanging="360"/>
      </w:pPr>
      <w:rPr>
        <w:rFonts w:ascii="Courier New" w:hAnsi="Courier New" w:hint="default"/>
      </w:rPr>
    </w:lvl>
    <w:lvl w:ilvl="8" w:tplc="47B42DA2">
      <w:start w:val="1"/>
      <w:numFmt w:val="bullet"/>
      <w:lvlText w:val=""/>
      <w:lvlJc w:val="left"/>
      <w:pPr>
        <w:ind w:left="6480" w:hanging="360"/>
      </w:pPr>
      <w:rPr>
        <w:rFonts w:ascii="Wingdings" w:hAnsi="Wingdings" w:hint="default"/>
      </w:rPr>
    </w:lvl>
  </w:abstractNum>
  <w:abstractNum w:abstractNumId="6" w15:restartNumberingAfterBreak="0">
    <w:nsid w:val="391056FD"/>
    <w:multiLevelType w:val="multilevel"/>
    <w:tmpl w:val="F378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C4780"/>
    <w:multiLevelType w:val="hybridMultilevel"/>
    <w:tmpl w:val="642A24D4"/>
    <w:lvl w:ilvl="0" w:tplc="561E3B36">
      <w:start w:val="1"/>
      <w:numFmt w:val="bullet"/>
      <w:lvlText w:val=""/>
      <w:lvlJc w:val="left"/>
      <w:pPr>
        <w:ind w:left="720" w:hanging="360"/>
      </w:pPr>
      <w:rPr>
        <w:rFonts w:ascii="Symbol" w:hAnsi="Symbol" w:hint="default"/>
      </w:rPr>
    </w:lvl>
    <w:lvl w:ilvl="1" w:tplc="E472AD02">
      <w:start w:val="1"/>
      <w:numFmt w:val="bullet"/>
      <w:lvlText w:val="o"/>
      <w:lvlJc w:val="left"/>
      <w:pPr>
        <w:ind w:left="1440" w:hanging="360"/>
      </w:pPr>
      <w:rPr>
        <w:rFonts w:ascii="Courier New" w:hAnsi="Courier New" w:hint="default"/>
      </w:rPr>
    </w:lvl>
    <w:lvl w:ilvl="2" w:tplc="9E78D9E2">
      <w:start w:val="1"/>
      <w:numFmt w:val="bullet"/>
      <w:lvlText w:val=""/>
      <w:lvlJc w:val="left"/>
      <w:pPr>
        <w:ind w:left="2160" w:hanging="360"/>
      </w:pPr>
      <w:rPr>
        <w:rFonts w:ascii="Wingdings" w:hAnsi="Wingdings" w:hint="default"/>
      </w:rPr>
    </w:lvl>
    <w:lvl w:ilvl="3" w:tplc="4030C620">
      <w:start w:val="1"/>
      <w:numFmt w:val="bullet"/>
      <w:lvlText w:val=""/>
      <w:lvlJc w:val="left"/>
      <w:pPr>
        <w:ind w:left="2880" w:hanging="360"/>
      </w:pPr>
      <w:rPr>
        <w:rFonts w:ascii="Symbol" w:hAnsi="Symbol" w:hint="default"/>
      </w:rPr>
    </w:lvl>
    <w:lvl w:ilvl="4" w:tplc="4B42BB6E">
      <w:start w:val="1"/>
      <w:numFmt w:val="bullet"/>
      <w:lvlText w:val="o"/>
      <w:lvlJc w:val="left"/>
      <w:pPr>
        <w:ind w:left="3600" w:hanging="360"/>
      </w:pPr>
      <w:rPr>
        <w:rFonts w:ascii="Courier New" w:hAnsi="Courier New" w:hint="default"/>
      </w:rPr>
    </w:lvl>
    <w:lvl w:ilvl="5" w:tplc="020CEC7C">
      <w:start w:val="1"/>
      <w:numFmt w:val="bullet"/>
      <w:lvlText w:val=""/>
      <w:lvlJc w:val="left"/>
      <w:pPr>
        <w:ind w:left="4320" w:hanging="360"/>
      </w:pPr>
      <w:rPr>
        <w:rFonts w:ascii="Wingdings" w:hAnsi="Wingdings" w:hint="default"/>
      </w:rPr>
    </w:lvl>
    <w:lvl w:ilvl="6" w:tplc="F2AC335C">
      <w:start w:val="1"/>
      <w:numFmt w:val="bullet"/>
      <w:lvlText w:val=""/>
      <w:lvlJc w:val="left"/>
      <w:pPr>
        <w:ind w:left="5040" w:hanging="360"/>
      </w:pPr>
      <w:rPr>
        <w:rFonts w:ascii="Symbol" w:hAnsi="Symbol" w:hint="default"/>
      </w:rPr>
    </w:lvl>
    <w:lvl w:ilvl="7" w:tplc="E138B4CC">
      <w:start w:val="1"/>
      <w:numFmt w:val="bullet"/>
      <w:lvlText w:val="o"/>
      <w:lvlJc w:val="left"/>
      <w:pPr>
        <w:ind w:left="5760" w:hanging="360"/>
      </w:pPr>
      <w:rPr>
        <w:rFonts w:ascii="Courier New" w:hAnsi="Courier New" w:hint="default"/>
      </w:rPr>
    </w:lvl>
    <w:lvl w:ilvl="8" w:tplc="73CCEC08">
      <w:start w:val="1"/>
      <w:numFmt w:val="bullet"/>
      <w:lvlText w:val=""/>
      <w:lvlJc w:val="left"/>
      <w:pPr>
        <w:ind w:left="6480" w:hanging="360"/>
      </w:pPr>
      <w:rPr>
        <w:rFonts w:ascii="Wingdings" w:hAnsi="Wingdings" w:hint="default"/>
      </w:rPr>
    </w:lvl>
  </w:abstractNum>
  <w:abstractNum w:abstractNumId="8" w15:restartNumberingAfterBreak="0">
    <w:nsid w:val="68444F2D"/>
    <w:multiLevelType w:val="hybridMultilevel"/>
    <w:tmpl w:val="8AECEBE6"/>
    <w:lvl w:ilvl="0" w:tplc="6756CC18">
      <w:start w:val="1"/>
      <w:numFmt w:val="bullet"/>
      <w:lvlText w:val=""/>
      <w:lvlJc w:val="left"/>
      <w:pPr>
        <w:ind w:left="720" w:hanging="360"/>
      </w:pPr>
      <w:rPr>
        <w:rFonts w:ascii="Symbol" w:hAnsi="Symbol" w:hint="default"/>
      </w:rPr>
    </w:lvl>
    <w:lvl w:ilvl="1" w:tplc="4A6A414C">
      <w:start w:val="1"/>
      <w:numFmt w:val="bullet"/>
      <w:lvlText w:val="o"/>
      <w:lvlJc w:val="left"/>
      <w:pPr>
        <w:ind w:left="1440" w:hanging="360"/>
      </w:pPr>
      <w:rPr>
        <w:rFonts w:ascii="Courier New" w:hAnsi="Courier New" w:hint="default"/>
      </w:rPr>
    </w:lvl>
    <w:lvl w:ilvl="2" w:tplc="53043D2A">
      <w:start w:val="1"/>
      <w:numFmt w:val="bullet"/>
      <w:lvlText w:val=""/>
      <w:lvlJc w:val="left"/>
      <w:pPr>
        <w:ind w:left="2160" w:hanging="360"/>
      </w:pPr>
      <w:rPr>
        <w:rFonts w:ascii="Wingdings" w:hAnsi="Wingdings" w:hint="default"/>
      </w:rPr>
    </w:lvl>
    <w:lvl w:ilvl="3" w:tplc="00286582">
      <w:start w:val="1"/>
      <w:numFmt w:val="bullet"/>
      <w:lvlText w:val=""/>
      <w:lvlJc w:val="left"/>
      <w:pPr>
        <w:ind w:left="2880" w:hanging="360"/>
      </w:pPr>
      <w:rPr>
        <w:rFonts w:ascii="Symbol" w:hAnsi="Symbol" w:hint="default"/>
      </w:rPr>
    </w:lvl>
    <w:lvl w:ilvl="4" w:tplc="9C76C8D8">
      <w:start w:val="1"/>
      <w:numFmt w:val="bullet"/>
      <w:lvlText w:val="o"/>
      <w:lvlJc w:val="left"/>
      <w:pPr>
        <w:ind w:left="3600" w:hanging="360"/>
      </w:pPr>
      <w:rPr>
        <w:rFonts w:ascii="Courier New" w:hAnsi="Courier New" w:hint="default"/>
      </w:rPr>
    </w:lvl>
    <w:lvl w:ilvl="5" w:tplc="950467D2">
      <w:start w:val="1"/>
      <w:numFmt w:val="bullet"/>
      <w:lvlText w:val=""/>
      <w:lvlJc w:val="left"/>
      <w:pPr>
        <w:ind w:left="4320" w:hanging="360"/>
      </w:pPr>
      <w:rPr>
        <w:rFonts w:ascii="Wingdings" w:hAnsi="Wingdings" w:hint="default"/>
      </w:rPr>
    </w:lvl>
    <w:lvl w:ilvl="6" w:tplc="57ACF120">
      <w:start w:val="1"/>
      <w:numFmt w:val="bullet"/>
      <w:lvlText w:val=""/>
      <w:lvlJc w:val="left"/>
      <w:pPr>
        <w:ind w:left="5040" w:hanging="360"/>
      </w:pPr>
      <w:rPr>
        <w:rFonts w:ascii="Symbol" w:hAnsi="Symbol" w:hint="default"/>
      </w:rPr>
    </w:lvl>
    <w:lvl w:ilvl="7" w:tplc="089E1756">
      <w:start w:val="1"/>
      <w:numFmt w:val="bullet"/>
      <w:lvlText w:val="o"/>
      <w:lvlJc w:val="left"/>
      <w:pPr>
        <w:ind w:left="5760" w:hanging="360"/>
      </w:pPr>
      <w:rPr>
        <w:rFonts w:ascii="Courier New" w:hAnsi="Courier New" w:hint="default"/>
      </w:rPr>
    </w:lvl>
    <w:lvl w:ilvl="8" w:tplc="8B944AB4">
      <w:start w:val="1"/>
      <w:numFmt w:val="bullet"/>
      <w:lvlText w:val=""/>
      <w:lvlJc w:val="left"/>
      <w:pPr>
        <w:ind w:left="6480" w:hanging="360"/>
      </w:pPr>
      <w:rPr>
        <w:rFonts w:ascii="Wingdings" w:hAnsi="Wingdings" w:hint="default"/>
      </w:rPr>
    </w:lvl>
  </w:abstractNum>
  <w:abstractNum w:abstractNumId="9" w15:restartNumberingAfterBreak="0">
    <w:nsid w:val="6D63433D"/>
    <w:multiLevelType w:val="hybridMultilevel"/>
    <w:tmpl w:val="2C9CA138"/>
    <w:lvl w:ilvl="0" w:tplc="ED4C0466">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BA23DD"/>
    <w:multiLevelType w:val="hybridMultilevel"/>
    <w:tmpl w:val="1B922D06"/>
    <w:lvl w:ilvl="0" w:tplc="AE0452BC">
      <w:start w:val="1"/>
      <w:numFmt w:val="bullet"/>
      <w:lvlText w:val=""/>
      <w:lvlJc w:val="left"/>
      <w:pPr>
        <w:ind w:left="720" w:hanging="360"/>
      </w:pPr>
      <w:rPr>
        <w:rFonts w:ascii="Symbol" w:hAnsi="Symbol" w:hint="default"/>
      </w:rPr>
    </w:lvl>
    <w:lvl w:ilvl="1" w:tplc="4ED00C82">
      <w:start w:val="1"/>
      <w:numFmt w:val="bullet"/>
      <w:lvlText w:val="o"/>
      <w:lvlJc w:val="left"/>
      <w:pPr>
        <w:ind w:left="1440" w:hanging="360"/>
      </w:pPr>
      <w:rPr>
        <w:rFonts w:ascii="Courier New" w:hAnsi="Courier New" w:hint="default"/>
      </w:rPr>
    </w:lvl>
    <w:lvl w:ilvl="2" w:tplc="1C463356">
      <w:start w:val="1"/>
      <w:numFmt w:val="bullet"/>
      <w:lvlText w:val=""/>
      <w:lvlJc w:val="left"/>
      <w:pPr>
        <w:ind w:left="2160" w:hanging="360"/>
      </w:pPr>
      <w:rPr>
        <w:rFonts w:ascii="Wingdings" w:hAnsi="Wingdings" w:hint="default"/>
      </w:rPr>
    </w:lvl>
    <w:lvl w:ilvl="3" w:tplc="F872EA14">
      <w:start w:val="1"/>
      <w:numFmt w:val="bullet"/>
      <w:lvlText w:val=""/>
      <w:lvlJc w:val="left"/>
      <w:pPr>
        <w:ind w:left="2880" w:hanging="360"/>
      </w:pPr>
      <w:rPr>
        <w:rFonts w:ascii="Symbol" w:hAnsi="Symbol" w:hint="default"/>
      </w:rPr>
    </w:lvl>
    <w:lvl w:ilvl="4" w:tplc="AD3EA9AA">
      <w:start w:val="1"/>
      <w:numFmt w:val="bullet"/>
      <w:lvlText w:val="o"/>
      <w:lvlJc w:val="left"/>
      <w:pPr>
        <w:ind w:left="3600" w:hanging="360"/>
      </w:pPr>
      <w:rPr>
        <w:rFonts w:ascii="Courier New" w:hAnsi="Courier New" w:hint="default"/>
      </w:rPr>
    </w:lvl>
    <w:lvl w:ilvl="5" w:tplc="87903246">
      <w:start w:val="1"/>
      <w:numFmt w:val="bullet"/>
      <w:lvlText w:val=""/>
      <w:lvlJc w:val="left"/>
      <w:pPr>
        <w:ind w:left="4320" w:hanging="360"/>
      </w:pPr>
      <w:rPr>
        <w:rFonts w:ascii="Wingdings" w:hAnsi="Wingdings" w:hint="default"/>
      </w:rPr>
    </w:lvl>
    <w:lvl w:ilvl="6" w:tplc="30D23616">
      <w:start w:val="1"/>
      <w:numFmt w:val="bullet"/>
      <w:lvlText w:val=""/>
      <w:lvlJc w:val="left"/>
      <w:pPr>
        <w:ind w:left="5040" w:hanging="360"/>
      </w:pPr>
      <w:rPr>
        <w:rFonts w:ascii="Symbol" w:hAnsi="Symbol" w:hint="default"/>
      </w:rPr>
    </w:lvl>
    <w:lvl w:ilvl="7" w:tplc="4F8E852C">
      <w:start w:val="1"/>
      <w:numFmt w:val="bullet"/>
      <w:lvlText w:val="o"/>
      <w:lvlJc w:val="left"/>
      <w:pPr>
        <w:ind w:left="5760" w:hanging="360"/>
      </w:pPr>
      <w:rPr>
        <w:rFonts w:ascii="Courier New" w:hAnsi="Courier New" w:hint="default"/>
      </w:rPr>
    </w:lvl>
    <w:lvl w:ilvl="8" w:tplc="8BB0889A">
      <w:start w:val="1"/>
      <w:numFmt w:val="bullet"/>
      <w:lvlText w:val=""/>
      <w:lvlJc w:val="left"/>
      <w:pPr>
        <w:ind w:left="6480" w:hanging="360"/>
      </w:pPr>
      <w:rPr>
        <w:rFonts w:ascii="Wingdings" w:hAnsi="Wingdings" w:hint="default"/>
      </w:rPr>
    </w:lvl>
  </w:abstractNum>
  <w:abstractNum w:abstractNumId="11" w15:restartNumberingAfterBreak="0">
    <w:nsid w:val="78C14F97"/>
    <w:multiLevelType w:val="hybridMultilevel"/>
    <w:tmpl w:val="1B1EC2E8"/>
    <w:lvl w:ilvl="0" w:tplc="EC3E8F42">
      <w:start w:val="1"/>
      <w:numFmt w:val="bullet"/>
      <w:lvlText w:val=""/>
      <w:lvlJc w:val="left"/>
      <w:pPr>
        <w:ind w:left="720" w:hanging="360"/>
      </w:pPr>
      <w:rPr>
        <w:rFonts w:ascii="Symbol" w:hAnsi="Symbol" w:hint="default"/>
      </w:rPr>
    </w:lvl>
    <w:lvl w:ilvl="1" w:tplc="82BE21D2">
      <w:start w:val="1"/>
      <w:numFmt w:val="bullet"/>
      <w:lvlText w:val="o"/>
      <w:lvlJc w:val="left"/>
      <w:pPr>
        <w:ind w:left="1440" w:hanging="360"/>
      </w:pPr>
      <w:rPr>
        <w:rFonts w:ascii="Courier New" w:hAnsi="Courier New" w:hint="default"/>
      </w:rPr>
    </w:lvl>
    <w:lvl w:ilvl="2" w:tplc="DB1A0034">
      <w:start w:val="1"/>
      <w:numFmt w:val="bullet"/>
      <w:lvlText w:val=""/>
      <w:lvlJc w:val="left"/>
      <w:pPr>
        <w:ind w:left="2160" w:hanging="360"/>
      </w:pPr>
      <w:rPr>
        <w:rFonts w:ascii="Wingdings" w:hAnsi="Wingdings" w:hint="default"/>
      </w:rPr>
    </w:lvl>
    <w:lvl w:ilvl="3" w:tplc="16AC08F8">
      <w:start w:val="1"/>
      <w:numFmt w:val="bullet"/>
      <w:lvlText w:val=""/>
      <w:lvlJc w:val="left"/>
      <w:pPr>
        <w:ind w:left="2880" w:hanging="360"/>
      </w:pPr>
      <w:rPr>
        <w:rFonts w:ascii="Symbol" w:hAnsi="Symbol" w:hint="default"/>
      </w:rPr>
    </w:lvl>
    <w:lvl w:ilvl="4" w:tplc="7A3CB4C4">
      <w:start w:val="1"/>
      <w:numFmt w:val="bullet"/>
      <w:lvlText w:val="o"/>
      <w:lvlJc w:val="left"/>
      <w:pPr>
        <w:ind w:left="3600" w:hanging="360"/>
      </w:pPr>
      <w:rPr>
        <w:rFonts w:ascii="Courier New" w:hAnsi="Courier New" w:hint="default"/>
      </w:rPr>
    </w:lvl>
    <w:lvl w:ilvl="5" w:tplc="421EE352">
      <w:start w:val="1"/>
      <w:numFmt w:val="bullet"/>
      <w:lvlText w:val=""/>
      <w:lvlJc w:val="left"/>
      <w:pPr>
        <w:ind w:left="4320" w:hanging="360"/>
      </w:pPr>
      <w:rPr>
        <w:rFonts w:ascii="Wingdings" w:hAnsi="Wingdings" w:hint="default"/>
      </w:rPr>
    </w:lvl>
    <w:lvl w:ilvl="6" w:tplc="7FC8B4EE">
      <w:start w:val="1"/>
      <w:numFmt w:val="bullet"/>
      <w:lvlText w:val=""/>
      <w:lvlJc w:val="left"/>
      <w:pPr>
        <w:ind w:left="5040" w:hanging="360"/>
      </w:pPr>
      <w:rPr>
        <w:rFonts w:ascii="Symbol" w:hAnsi="Symbol" w:hint="default"/>
      </w:rPr>
    </w:lvl>
    <w:lvl w:ilvl="7" w:tplc="8712337A">
      <w:start w:val="1"/>
      <w:numFmt w:val="bullet"/>
      <w:lvlText w:val="o"/>
      <w:lvlJc w:val="left"/>
      <w:pPr>
        <w:ind w:left="5760" w:hanging="360"/>
      </w:pPr>
      <w:rPr>
        <w:rFonts w:ascii="Courier New" w:hAnsi="Courier New" w:hint="default"/>
      </w:rPr>
    </w:lvl>
    <w:lvl w:ilvl="8" w:tplc="4ABEECD8">
      <w:start w:val="1"/>
      <w:numFmt w:val="bullet"/>
      <w:lvlText w:val=""/>
      <w:lvlJc w:val="left"/>
      <w:pPr>
        <w:ind w:left="6480" w:hanging="360"/>
      </w:pPr>
      <w:rPr>
        <w:rFonts w:ascii="Wingdings" w:hAnsi="Wingdings" w:hint="default"/>
      </w:rPr>
    </w:lvl>
  </w:abstractNum>
  <w:abstractNum w:abstractNumId="12" w15:restartNumberingAfterBreak="0">
    <w:nsid w:val="7CC440E4"/>
    <w:multiLevelType w:val="hybridMultilevel"/>
    <w:tmpl w:val="6150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7"/>
  </w:num>
  <w:num w:numId="6">
    <w:abstractNumId w:val="2"/>
  </w:num>
  <w:num w:numId="7">
    <w:abstractNumId w:val="1"/>
  </w:num>
  <w:num w:numId="8">
    <w:abstractNumId w:val="6"/>
  </w:num>
  <w:num w:numId="9">
    <w:abstractNumId w:val="12"/>
  </w:num>
  <w:num w:numId="10">
    <w:abstractNumId w:val="9"/>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44CF9"/>
    <w:rsid w:val="00065B67"/>
    <w:rsid w:val="00112DB6"/>
    <w:rsid w:val="001F1D0D"/>
    <w:rsid w:val="00240881"/>
    <w:rsid w:val="003133CF"/>
    <w:rsid w:val="004B584B"/>
    <w:rsid w:val="004F5E4C"/>
    <w:rsid w:val="00562BE1"/>
    <w:rsid w:val="00571D93"/>
    <w:rsid w:val="005B1D59"/>
    <w:rsid w:val="006F0267"/>
    <w:rsid w:val="008C6771"/>
    <w:rsid w:val="008D0ED2"/>
    <w:rsid w:val="009156D5"/>
    <w:rsid w:val="00943B63"/>
    <w:rsid w:val="009B3743"/>
    <w:rsid w:val="009E7F96"/>
    <w:rsid w:val="00A75408"/>
    <w:rsid w:val="00A83D40"/>
    <w:rsid w:val="00A94544"/>
    <w:rsid w:val="00AC1438"/>
    <w:rsid w:val="00C653D8"/>
    <w:rsid w:val="00C8763E"/>
    <w:rsid w:val="00D1010D"/>
    <w:rsid w:val="00D25B86"/>
    <w:rsid w:val="00E01A15"/>
    <w:rsid w:val="00E441BA"/>
    <w:rsid w:val="00ED41AE"/>
    <w:rsid w:val="00EE6E42"/>
    <w:rsid w:val="00EF0BD1"/>
    <w:rsid w:val="00F54D10"/>
    <w:rsid w:val="00F97440"/>
    <w:rsid w:val="0979165C"/>
    <w:rsid w:val="0A2A16E2"/>
    <w:rsid w:val="1AF89857"/>
    <w:rsid w:val="1EABEC10"/>
    <w:rsid w:val="20002D36"/>
    <w:rsid w:val="22A861E3"/>
    <w:rsid w:val="27CB03BA"/>
    <w:rsid w:val="2EE4B5B5"/>
    <w:rsid w:val="32DC6A75"/>
    <w:rsid w:val="54F4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BE1"/>
    <w:pPr>
      <w:jc w:val="center"/>
      <w:outlineLvl w:val="0"/>
    </w:pPr>
    <w:rPr>
      <w:rFonts w:ascii="Avenir" w:eastAsia="Avenir" w:hAnsi="Avenir" w:cs="Avenir"/>
      <w:b/>
      <w:bCs/>
    </w:rPr>
  </w:style>
  <w:style w:type="paragraph" w:styleId="Heading2">
    <w:name w:val="heading 2"/>
    <w:basedOn w:val="Normal"/>
    <w:next w:val="Normal"/>
    <w:link w:val="Heading2Char"/>
    <w:uiPriority w:val="9"/>
    <w:unhideWhenUsed/>
    <w:qFormat/>
    <w:rsid w:val="00F54D10"/>
    <w:pPr>
      <w:outlineLvl w:val="1"/>
    </w:pPr>
    <w:rPr>
      <w:rFonts w:ascii="Avenir LT Std 35 Light" w:eastAsia="Avenir" w:hAnsi="Avenir LT Std 35 Light" w:cs="Aveni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562BE1"/>
    <w:rPr>
      <w:rFonts w:ascii="Avenir" w:eastAsia="Avenir" w:hAnsi="Avenir" w:cs="Aveni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C1438"/>
    <w:pPr>
      <w:tabs>
        <w:tab w:val="center" w:pos="4680"/>
        <w:tab w:val="right" w:pos="9360"/>
      </w:tabs>
    </w:pPr>
  </w:style>
  <w:style w:type="character" w:customStyle="1" w:styleId="HeaderChar">
    <w:name w:val="Header Char"/>
    <w:basedOn w:val="DefaultParagraphFont"/>
    <w:link w:val="Header"/>
    <w:uiPriority w:val="99"/>
    <w:rsid w:val="00AC1438"/>
  </w:style>
  <w:style w:type="paragraph" w:styleId="Footer">
    <w:name w:val="footer"/>
    <w:basedOn w:val="Normal"/>
    <w:link w:val="FooterChar"/>
    <w:uiPriority w:val="99"/>
    <w:unhideWhenUsed/>
    <w:rsid w:val="00AC1438"/>
    <w:pPr>
      <w:tabs>
        <w:tab w:val="center" w:pos="4680"/>
        <w:tab w:val="right" w:pos="9360"/>
      </w:tabs>
    </w:pPr>
  </w:style>
  <w:style w:type="character" w:customStyle="1" w:styleId="FooterChar">
    <w:name w:val="Footer Char"/>
    <w:basedOn w:val="DefaultParagraphFont"/>
    <w:link w:val="Footer"/>
    <w:uiPriority w:val="99"/>
    <w:rsid w:val="00AC1438"/>
  </w:style>
  <w:style w:type="paragraph" w:customStyle="1" w:styleId="paragraph">
    <w:name w:val="paragraph"/>
    <w:basedOn w:val="Normal"/>
    <w:rsid w:val="00065B6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65B67"/>
  </w:style>
  <w:style w:type="character" w:customStyle="1" w:styleId="eop">
    <w:name w:val="eop"/>
    <w:basedOn w:val="DefaultParagraphFont"/>
    <w:rsid w:val="00065B67"/>
  </w:style>
  <w:style w:type="character" w:customStyle="1" w:styleId="Heading2Char">
    <w:name w:val="Heading 2 Char"/>
    <w:basedOn w:val="DefaultParagraphFont"/>
    <w:link w:val="Heading2"/>
    <w:uiPriority w:val="9"/>
    <w:rsid w:val="00F54D10"/>
    <w:rPr>
      <w:rFonts w:ascii="Avenir LT Std 35 Light" w:eastAsia="Avenir" w:hAnsi="Avenir LT Std 35 Light" w:cs="Avenir"/>
      <w:b/>
      <w:bCs/>
      <w:sz w:val="22"/>
    </w:rPr>
  </w:style>
  <w:style w:type="character" w:styleId="UnresolvedMention">
    <w:name w:val="Unresolved Mention"/>
    <w:basedOn w:val="DefaultParagraphFont"/>
    <w:uiPriority w:val="99"/>
    <w:semiHidden/>
    <w:unhideWhenUsed/>
    <w:rsid w:val="00ED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5189">
      <w:bodyDiv w:val="1"/>
      <w:marLeft w:val="0"/>
      <w:marRight w:val="0"/>
      <w:marTop w:val="0"/>
      <w:marBottom w:val="0"/>
      <w:divBdr>
        <w:top w:val="none" w:sz="0" w:space="0" w:color="auto"/>
        <w:left w:val="none" w:sz="0" w:space="0" w:color="auto"/>
        <w:bottom w:val="none" w:sz="0" w:space="0" w:color="auto"/>
        <w:right w:val="none" w:sz="0" w:space="0" w:color="auto"/>
      </w:divBdr>
      <w:divsChild>
        <w:div w:id="1697999678">
          <w:marLeft w:val="0"/>
          <w:marRight w:val="0"/>
          <w:marTop w:val="0"/>
          <w:marBottom w:val="0"/>
          <w:divBdr>
            <w:top w:val="none" w:sz="0" w:space="0" w:color="auto"/>
            <w:left w:val="none" w:sz="0" w:space="0" w:color="auto"/>
            <w:bottom w:val="none" w:sz="0" w:space="0" w:color="auto"/>
            <w:right w:val="none" w:sz="0" w:space="0" w:color="auto"/>
          </w:divBdr>
        </w:div>
        <w:div w:id="1536313691">
          <w:marLeft w:val="0"/>
          <w:marRight w:val="0"/>
          <w:marTop w:val="0"/>
          <w:marBottom w:val="0"/>
          <w:divBdr>
            <w:top w:val="none" w:sz="0" w:space="0" w:color="auto"/>
            <w:left w:val="none" w:sz="0" w:space="0" w:color="auto"/>
            <w:bottom w:val="none" w:sz="0" w:space="0" w:color="auto"/>
            <w:right w:val="none" w:sz="0" w:space="0" w:color="auto"/>
          </w:divBdr>
        </w:div>
        <w:div w:id="1288050006">
          <w:marLeft w:val="0"/>
          <w:marRight w:val="0"/>
          <w:marTop w:val="0"/>
          <w:marBottom w:val="0"/>
          <w:divBdr>
            <w:top w:val="none" w:sz="0" w:space="0" w:color="auto"/>
            <w:left w:val="none" w:sz="0" w:space="0" w:color="auto"/>
            <w:bottom w:val="none" w:sz="0" w:space="0" w:color="auto"/>
            <w:right w:val="none" w:sz="0" w:space="0" w:color="auto"/>
          </w:divBdr>
        </w:div>
        <w:div w:id="113133640">
          <w:marLeft w:val="0"/>
          <w:marRight w:val="0"/>
          <w:marTop w:val="0"/>
          <w:marBottom w:val="0"/>
          <w:divBdr>
            <w:top w:val="none" w:sz="0" w:space="0" w:color="auto"/>
            <w:left w:val="none" w:sz="0" w:space="0" w:color="auto"/>
            <w:bottom w:val="none" w:sz="0" w:space="0" w:color="auto"/>
            <w:right w:val="none" w:sz="0" w:space="0" w:color="auto"/>
          </w:divBdr>
        </w:div>
        <w:div w:id="278922721">
          <w:marLeft w:val="0"/>
          <w:marRight w:val="0"/>
          <w:marTop w:val="0"/>
          <w:marBottom w:val="0"/>
          <w:divBdr>
            <w:top w:val="none" w:sz="0" w:space="0" w:color="auto"/>
            <w:left w:val="none" w:sz="0" w:space="0" w:color="auto"/>
            <w:bottom w:val="none" w:sz="0" w:space="0" w:color="auto"/>
            <w:right w:val="none" w:sz="0" w:space="0" w:color="auto"/>
          </w:divBdr>
        </w:div>
        <w:div w:id="291978625">
          <w:marLeft w:val="0"/>
          <w:marRight w:val="0"/>
          <w:marTop w:val="0"/>
          <w:marBottom w:val="0"/>
          <w:divBdr>
            <w:top w:val="none" w:sz="0" w:space="0" w:color="auto"/>
            <w:left w:val="none" w:sz="0" w:space="0" w:color="auto"/>
            <w:bottom w:val="none" w:sz="0" w:space="0" w:color="auto"/>
            <w:right w:val="none" w:sz="0" w:space="0" w:color="auto"/>
          </w:divBdr>
        </w:div>
        <w:div w:id="402721856">
          <w:marLeft w:val="0"/>
          <w:marRight w:val="0"/>
          <w:marTop w:val="0"/>
          <w:marBottom w:val="0"/>
          <w:divBdr>
            <w:top w:val="none" w:sz="0" w:space="0" w:color="auto"/>
            <w:left w:val="none" w:sz="0" w:space="0" w:color="auto"/>
            <w:bottom w:val="none" w:sz="0" w:space="0" w:color="auto"/>
            <w:right w:val="none" w:sz="0" w:space="0" w:color="auto"/>
          </w:divBdr>
        </w:div>
        <w:div w:id="270363435">
          <w:marLeft w:val="0"/>
          <w:marRight w:val="0"/>
          <w:marTop w:val="0"/>
          <w:marBottom w:val="0"/>
          <w:divBdr>
            <w:top w:val="none" w:sz="0" w:space="0" w:color="auto"/>
            <w:left w:val="none" w:sz="0" w:space="0" w:color="auto"/>
            <w:bottom w:val="none" w:sz="0" w:space="0" w:color="auto"/>
            <w:right w:val="none" w:sz="0" w:space="0" w:color="auto"/>
          </w:divBdr>
        </w:div>
        <w:div w:id="1706755718">
          <w:marLeft w:val="0"/>
          <w:marRight w:val="0"/>
          <w:marTop w:val="0"/>
          <w:marBottom w:val="0"/>
          <w:divBdr>
            <w:top w:val="none" w:sz="0" w:space="0" w:color="auto"/>
            <w:left w:val="none" w:sz="0" w:space="0" w:color="auto"/>
            <w:bottom w:val="none" w:sz="0" w:space="0" w:color="auto"/>
            <w:right w:val="none" w:sz="0" w:space="0" w:color="auto"/>
          </w:divBdr>
        </w:div>
        <w:div w:id="1002049587">
          <w:marLeft w:val="0"/>
          <w:marRight w:val="0"/>
          <w:marTop w:val="0"/>
          <w:marBottom w:val="0"/>
          <w:divBdr>
            <w:top w:val="none" w:sz="0" w:space="0" w:color="auto"/>
            <w:left w:val="none" w:sz="0" w:space="0" w:color="auto"/>
            <w:bottom w:val="none" w:sz="0" w:space="0" w:color="auto"/>
            <w:right w:val="none" w:sz="0" w:space="0" w:color="auto"/>
          </w:divBdr>
        </w:div>
        <w:div w:id="127164175">
          <w:marLeft w:val="0"/>
          <w:marRight w:val="0"/>
          <w:marTop w:val="0"/>
          <w:marBottom w:val="0"/>
          <w:divBdr>
            <w:top w:val="none" w:sz="0" w:space="0" w:color="auto"/>
            <w:left w:val="none" w:sz="0" w:space="0" w:color="auto"/>
            <w:bottom w:val="none" w:sz="0" w:space="0" w:color="auto"/>
            <w:right w:val="none" w:sz="0" w:space="0" w:color="auto"/>
          </w:divBdr>
        </w:div>
        <w:div w:id="1453093780">
          <w:marLeft w:val="0"/>
          <w:marRight w:val="0"/>
          <w:marTop w:val="0"/>
          <w:marBottom w:val="0"/>
          <w:divBdr>
            <w:top w:val="none" w:sz="0" w:space="0" w:color="auto"/>
            <w:left w:val="none" w:sz="0" w:space="0" w:color="auto"/>
            <w:bottom w:val="none" w:sz="0" w:space="0" w:color="auto"/>
            <w:right w:val="none" w:sz="0" w:space="0" w:color="auto"/>
          </w:divBdr>
        </w:div>
      </w:divsChild>
    </w:div>
    <w:div w:id="1531382903">
      <w:bodyDiv w:val="1"/>
      <w:marLeft w:val="0"/>
      <w:marRight w:val="0"/>
      <w:marTop w:val="0"/>
      <w:marBottom w:val="0"/>
      <w:divBdr>
        <w:top w:val="none" w:sz="0" w:space="0" w:color="auto"/>
        <w:left w:val="none" w:sz="0" w:space="0" w:color="auto"/>
        <w:bottom w:val="none" w:sz="0" w:space="0" w:color="auto"/>
        <w:right w:val="none" w:sz="0" w:space="0" w:color="auto"/>
      </w:divBdr>
      <w:divsChild>
        <w:div w:id="390616085">
          <w:marLeft w:val="0"/>
          <w:marRight w:val="0"/>
          <w:marTop w:val="0"/>
          <w:marBottom w:val="0"/>
          <w:divBdr>
            <w:top w:val="none" w:sz="0" w:space="0" w:color="auto"/>
            <w:left w:val="none" w:sz="0" w:space="0" w:color="auto"/>
            <w:bottom w:val="none" w:sz="0" w:space="0" w:color="auto"/>
            <w:right w:val="none" w:sz="0" w:space="0" w:color="auto"/>
          </w:divBdr>
        </w:div>
        <w:div w:id="1392003058">
          <w:marLeft w:val="0"/>
          <w:marRight w:val="0"/>
          <w:marTop w:val="0"/>
          <w:marBottom w:val="0"/>
          <w:divBdr>
            <w:top w:val="none" w:sz="0" w:space="0" w:color="auto"/>
            <w:left w:val="none" w:sz="0" w:space="0" w:color="auto"/>
            <w:bottom w:val="none" w:sz="0" w:space="0" w:color="auto"/>
            <w:right w:val="none" w:sz="0" w:space="0" w:color="auto"/>
          </w:divBdr>
        </w:div>
        <w:div w:id="618076132">
          <w:marLeft w:val="0"/>
          <w:marRight w:val="0"/>
          <w:marTop w:val="0"/>
          <w:marBottom w:val="0"/>
          <w:divBdr>
            <w:top w:val="none" w:sz="0" w:space="0" w:color="auto"/>
            <w:left w:val="none" w:sz="0" w:space="0" w:color="auto"/>
            <w:bottom w:val="none" w:sz="0" w:space="0" w:color="auto"/>
            <w:right w:val="none" w:sz="0" w:space="0" w:color="auto"/>
          </w:divBdr>
        </w:div>
        <w:div w:id="664938103">
          <w:marLeft w:val="0"/>
          <w:marRight w:val="0"/>
          <w:marTop w:val="0"/>
          <w:marBottom w:val="0"/>
          <w:divBdr>
            <w:top w:val="none" w:sz="0" w:space="0" w:color="auto"/>
            <w:left w:val="none" w:sz="0" w:space="0" w:color="auto"/>
            <w:bottom w:val="none" w:sz="0" w:space="0" w:color="auto"/>
            <w:right w:val="none" w:sz="0" w:space="0" w:color="auto"/>
          </w:divBdr>
        </w:div>
        <w:div w:id="1184439062">
          <w:marLeft w:val="0"/>
          <w:marRight w:val="0"/>
          <w:marTop w:val="0"/>
          <w:marBottom w:val="0"/>
          <w:divBdr>
            <w:top w:val="none" w:sz="0" w:space="0" w:color="auto"/>
            <w:left w:val="none" w:sz="0" w:space="0" w:color="auto"/>
            <w:bottom w:val="none" w:sz="0" w:space="0" w:color="auto"/>
            <w:right w:val="none" w:sz="0" w:space="0" w:color="auto"/>
          </w:divBdr>
        </w:div>
        <w:div w:id="18324073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heckpoint/enterprise/login/69959082?pathWildcard=69959082&amp;application=learning&amp;redirect=https%3A%2F%2Fwww%2Elinkedin%2Ecom%2Flearning%2Fpaths%2Funiversity-of-montana-plan-the-career-you-want%3Fu%3D6995908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t.edu/learning-development/linked-in-learning/default.php" TargetMode="External"/><Relationship Id="rId12" Type="http://schemas.openxmlformats.org/officeDocument/2006/relationships/hyperlink" Target="https://www.linkedin.com/checkpoint/enterprise/login/69959082?pathWildcard=69959082&amp;application=learning&amp;redirect=https%3A%2F%2Fwww%2Elinkedin%2Ecom%2Flearning%2Fpaths%2Funiversity-of-montana-advocating-for-yourself%3Fu%3D699590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heckpoint/enterprise/login/69959082?pathWildcard=69959082&amp;application=learning&amp;redirect=https%3A%2F%2Fwww%2Elinkedin%2Ecom%2Flearning%2Fpaths%2Funiversity-of-montana-finding-a-mentor-and-a-sponsor%3Fu%3D6995908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kedin.com/checkpoint/enterprise/login/69959082?pathWildcard=69959082&amp;application=learning&amp;redirect=https%3A%2F%2Fwww%2Elinkedin%2Ecom%2Flearning%2Fpaths%2Funiversity-of-montana-learn-new-skills-for-career-growth%3Fu%3D69959082" TargetMode="External"/><Relationship Id="rId4" Type="http://schemas.openxmlformats.org/officeDocument/2006/relationships/webSettings" Target="webSettings.xml"/><Relationship Id="rId9" Type="http://schemas.openxmlformats.org/officeDocument/2006/relationships/hyperlink" Target="https://www.linkedin.com/checkpoint/enterprise/login/69959082?pathWildcard=69959082&amp;application=learning&amp;redirect=https%3A%2F%2Fwww%2Elinkedin%2Ecom%2Flearning%2Fpaths%2Funiversity-of-montana-establish-a-career-direction-and-goal%3Fu%3D6995908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Laine, Jasmine Zink</cp:lastModifiedBy>
  <cp:revision>25</cp:revision>
  <dcterms:created xsi:type="dcterms:W3CDTF">2018-02-09T21:34:00Z</dcterms:created>
  <dcterms:modified xsi:type="dcterms:W3CDTF">2022-04-11T17:26:00Z</dcterms:modified>
</cp:coreProperties>
</file>