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customXml/itemProps5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0484" w:rsidRDefault="008E419C">
      <w:pPr>
        <w:ind w:right="600"/>
        <w:jc w:val="right"/>
      </w:pPr>
      <w:bookmarkStart w:id="0" w:name="_GoBack"/>
      <w:bookmarkEnd w:id="0"/>
      <w:r>
        <w:t>_________________ ____, 20___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MT </w:t>
      </w:r>
      <w:proofErr w:type="spellStart"/>
      <w:r>
        <w:rPr>
          <w:rFonts w:eastAsiaTheme="minorHAnsi"/>
          <w:szCs w:val="24"/>
        </w:rPr>
        <w:t>LaunchPad</w:t>
      </w:r>
      <w:proofErr w:type="spellEnd"/>
      <w:r>
        <w:rPr>
          <w:rFonts w:eastAsiaTheme="minorHAnsi"/>
          <w:szCs w:val="24"/>
        </w:rPr>
        <w:t>, LLC</w:t>
      </w: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Paul </w:t>
      </w:r>
      <w:proofErr w:type="spellStart"/>
      <w:r>
        <w:rPr>
          <w:rFonts w:eastAsiaTheme="minorHAnsi"/>
          <w:szCs w:val="24"/>
        </w:rPr>
        <w:t>Gladen</w:t>
      </w:r>
      <w:proofErr w:type="spellEnd"/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32 Campus Drive</w:t>
      </w: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Missoula, MT 59812</w:t>
      </w:r>
    </w:p>
    <w:p w:rsidR="003F0484" w:rsidRDefault="003F0484">
      <w:pPr>
        <w:spacing w:after="240"/>
      </w:pPr>
    </w:p>
    <w:p w:rsidR="003F0484" w:rsidRDefault="008E419C">
      <w:pPr>
        <w:spacing w:after="240"/>
      </w:pPr>
      <w:r>
        <w:t>Re:</w:t>
      </w:r>
      <w:r>
        <w:tab/>
      </w:r>
      <w:r>
        <w:rPr>
          <w:u w:val="single"/>
        </w:rPr>
        <w:t xml:space="preserve">Subscription for Common Units </w:t>
      </w: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  <w:r>
        <w:t>Ladies and Gentlemen: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ind w:firstLine="576"/>
        <w:rPr>
          <w:highlight w:val="yellow"/>
        </w:rPr>
      </w:pPr>
      <w:r>
        <w:t xml:space="preserve">I hereby subscribe for </w:t>
      </w:r>
      <w:r>
        <w:rPr>
          <w:rFonts w:eastAsiaTheme="minorHAnsi"/>
          <w:szCs w:val="24"/>
        </w:rPr>
        <w:t xml:space="preserve">1,000,000 </w:t>
      </w:r>
      <w:r>
        <w:t xml:space="preserve">Common Units, </w:t>
      </w:r>
      <w:r w:rsidR="00A775B9">
        <w:t xml:space="preserve">of </w:t>
      </w:r>
      <w:r w:rsidR="00A775B9" w:rsidRPr="00A775B9">
        <w:rPr>
          <w:b/>
        </w:rPr>
        <w:t>[your company</w:t>
      </w:r>
      <w:r w:rsidR="00A775B9">
        <w:rPr>
          <w:b/>
        </w:rPr>
        <w:t xml:space="preserve"> name</w:t>
      </w:r>
      <w:r w:rsidR="00A775B9" w:rsidRPr="00A775B9">
        <w:rPr>
          <w:b/>
        </w:rPr>
        <w:t>]</w:t>
      </w:r>
      <w:r>
        <w:rPr>
          <w:szCs w:val="22"/>
        </w:rPr>
        <w:t>,</w:t>
      </w:r>
      <w:r>
        <w:t xml:space="preserve"> a Delaware limited liability company (the “Units”).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576"/>
      </w:pPr>
      <w:proofErr w:type="gramStart"/>
      <w:r>
        <w:t>All of the Units so received will be taken by me</w:t>
      </w:r>
      <w:proofErr w:type="gramEnd"/>
      <w:r>
        <w:t xml:space="preserve"> for my own account as an investment and not with a view to the distribution thereof.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576"/>
      </w:pPr>
      <w:r>
        <w:t>It is understood that you will issue the Units without their registration under the Securities Act of 1933, as amended (the “Act”); therefore, the Units may not be resold or transferred unless they are registered under the Act or unless an exemption from registration is available.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4176"/>
      </w:pPr>
      <w:r>
        <w:t>Regards,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4176"/>
      </w:pPr>
      <w:r>
        <w:t>_____________________________________</w:t>
      </w:r>
    </w:p>
    <w:p w:rsidR="003F0484" w:rsidRPr="00A775B9" w:rsidRDefault="00A775B9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4176"/>
        <w:rPr>
          <w:b/>
        </w:rPr>
      </w:pPr>
      <w:r>
        <w:rPr>
          <w:b/>
        </w:rPr>
        <w:t>[Your Name]</w:t>
      </w:r>
    </w:p>
    <w:p w:rsidR="003F0484" w:rsidRDefault="003F0484"/>
    <w:sectPr w:rsidR="003F0484" w:rsidSect="003F0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F0484" w:rsidRDefault="008E419C">
      <w:r>
        <w:separator/>
      </w:r>
    </w:p>
  </w:endnote>
  <w:endnote w:type="continuationSeparator" w:id="1">
    <w:p w:rsidR="003F0484" w:rsidRDefault="008E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0484" w:rsidRDefault="003F0484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0484" w:rsidRDefault="003F0484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0484" w:rsidRDefault="003F048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F0484" w:rsidRDefault="008E419C">
      <w:r>
        <w:separator/>
      </w:r>
    </w:p>
  </w:footnote>
  <w:footnote w:type="continuationSeparator" w:id="1">
    <w:p w:rsidR="003F0484" w:rsidRDefault="008E419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0484" w:rsidRDefault="003F0484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0484" w:rsidRDefault="003F0484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0484" w:rsidRDefault="003F04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0484"/>
    <w:rsid w:val="002D5FD2"/>
    <w:rsid w:val="003F0484"/>
    <w:rsid w:val="008E419C"/>
    <w:rsid w:val="00A775B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0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8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ession xmlns="http://schemas.business-integrity.com/dealbuilder/2006/answers">
  <Variable Name="taxdisclaimer">
    <Value>I accept</Value>
  </Variable>
  <Variable Name="disclaimer">
    <Value>I accept</Value>
  </Variable>
  <Variable Name="documentselectionllcmultiple">
    <Value>Certificate of Formation</Value>
    <Value>Limited Liability Company Agreement</Value>
    <Value>Subscription Letter</Value>
    <Value>Founder's Restricted Unit Agreement</Value>
    <Value>Contribution &amp; Assignment Agreement</Value>
    <Value>Confidentiality &amp; IP Assignment Agreement</Value>
  </Variable>
  <Variable Name="companynamellc">
    <Value>MT LaunchPad, LLC</Value>
  </Variable>
  <Variable Name="companypurpose">
    <Value>Commercialize LaunchPad business model</Value>
  </Variable>
  <Variable Name="companymailingaddressllc">
    <Value>Paul Gladen
32 Campus Drive
Missoula, MT 59812</Value>
  </Variable>
  <Variable Name="certinc_registeredagentllc">
    <Value>CT Corporation</Value>
  </Variable>
  <Variable Name="founderagmtnumber">
    <Value>3</Value>
  </Variable>
  <Variable Name="foundername" RepeatContext="[1]">
    <Value>Paul Gladen</Value>
  </Variable>
  <Variable Name="founderaddressllc" RepeatContext="[1]">
    <Value>32 Campus Drive
Missoula, MT 59812</Value>
  </Variable>
  <Variable Name="founderauthorizedshares_llc" RepeatContext="[1]">
    <Value>1000000</Value>
  </Variable>
  <Variable Name="foundername" RepeatContext="[2]">
    <Value>Jennifer Stephens</Value>
  </Variable>
  <Variable Name="founderaddressllc" RepeatContext="[2]">
    <Value>32 Campus Drive
Missoula, MT 59812</Value>
  </Variable>
  <Variable Name="founderauthorizedshares_llc" RepeatContext="[2]">
    <Value>1000000</Value>
  </Variable>
  <Variable Name="foundername" RepeatContext="[3]">
    <Value>Kurt Skrivseth</Value>
  </Variable>
  <Variable Name="founderaddressllc" RepeatContext="[3]">
    <Value>32 Campus Drive
Missoula, MT 59812</Value>
  </Variable>
  <Variable Name="founderauthorizedshares_llc" RepeatContext="[3]">
    <Value>1000000</Value>
  </Variable>
  <Variable Name="managernumber">
    <Value>3</Value>
  </Variable>
  <Variable Name="managername" RepeatContext="[1]">
    <Value>Paul Gladen</Value>
  </Variable>
  <Variable Name="managername" RepeatContext="[2]">
    <Value>Jennifer Stephens</Value>
  </Variable>
  <Variable Name="managername" RepeatContext="[3]">
    <Value>Kurt Skrivseth</Value>
  </Variable>
  <Variable Name="chiefofficer">
    <Value>Paul Gladen</Value>
  </Variable>
  <Variable Name="secretaryname_llc">
    <Value>Jennifer Stephens</Value>
  </Variable>
  <Variable Name="treasurername">
    <Value>Kurt Skrivseth</Value>
  </Variable>
  <Variable Name="taxpartner">
    <Value>Paul Gladen</Value>
  </Variable>
  <Variable Name="foundersagmtvotellc">
    <Value>a majority</Value>
  </Variable>
  <Variable Name="fsra_approval">
    <Value>true</Value>
  </Variable>
  <Variable Name="foundervestingtfllc" RepeatContext="[1]">
    <Value>true</Value>
  </Variable>
  <Variable Name="founderinitiallyunvestedshares_llc" RepeatContext="[1]">
    <Value>1000000</Value>
  </Variable>
  <Variable Name="foundervestingschedule" RepeatContext="[1]">
    <Value>3</Value>
  </Variable>
  <Variable Name="founderagmtvestinguponsale_llc" RepeatContext="[1]">
    <Value>true</Value>
  </Variable>
  <Variable Name="founderagmtvestingupontermination_llc" RepeatContext="[1]">
    <Value>false</Value>
  </Variable>
  <Variable Name="foundervestingtfllc" RepeatContext="[2]">
    <Value>true</Value>
  </Variable>
  <Variable Name="founderinitiallyunvestedshares_llc" RepeatContext="[2]">
    <Value>1000000</Value>
  </Variable>
  <Variable Name="foundervestingschedule" RepeatContext="[2]">
    <Value>3</Value>
  </Variable>
  <Variable Name="founderagmtvestinguponsale_llc" RepeatContext="[2]">
    <Value>true</Value>
  </Variable>
  <Variable Name="founderagmtvestingupontermination_llc" RepeatContext="[2]">
    <Value>false</Value>
  </Variable>
  <Variable Name="foundervestingtfllc" RepeatContext="[3]">
    <Value>true</Value>
  </Variable>
  <Variable Name="founderinitiallyunvestedshares_llc" RepeatContext="[3]">
    <Value>1000000</Value>
  </Variable>
  <Variable Name="foundervestingschedule" RepeatContext="[3]">
    <Value>1</Value>
  </Variable>
  <Variable Name="founderagmtvestinguponsale_llc" RepeatContext="[3]">
    <Value>true</Value>
  </Variable>
  <Variable Name="founderagmtvestingupontermination_llc" RepeatContext="[3]">
    <Value>false</Value>
  </Variable>
  <Variable Name="contributionagmtipassets" RepeatContext="[1]">
    <Value>true</Value>
  </Variable>
  <Variable Name="contributionagmtipassetdescrip" RepeatContext="[1]">
    <Value>All intellectual property related to the business</Value>
  </Variable>
  <Variable Name="contributionagmtipassets" RepeatContext="[2]">
    <Value>false</Value>
  </Variable>
  <Variable Name="contributionagmtipassets" RepeatContext="[3]">
    <Value>false</Value>
  </Variable>
  <Variable Name="employeenumber">
    <Value>2</Value>
  </Variable>
  <Variable Name="employeename" RepeatContext="[1]">
    <Value>Jeremy Law</Value>
  </Variable>
  <Variable Name="employeename" RepeatContext="[2]">
    <Value>Linda Hand</Value>
  </Variable>
  <Variable Name="californiabased" RepeatContext="[Jeremy Law]">
    <Value>false</Value>
  </Variable>
  <Variable Name="californiabased" RepeatContext="[Linda Hand]">
    <Value>false</Value>
  </Variable>
  <Variable Name="californiabased" RepeatContext="[Paul Gladen]">
    <Value>false</Value>
  </Variable>
  <Variable Name="californiabased" RepeatContext="[Jennifer Stephens]">
    <Value>false</Value>
  </Variable>
  <Variable Name="californiabased" RepeatContext="[Kurt Skrivseth]">
    <Value>false</Value>
  </Variable>
  <Variable Name="__viewstategenerator" Relevant="false">
    <Value>8B67305E</Value>
  </Variable>
  <Variable Name="launchdivaction" Known="false" Relevant="false"/>
  <Parameter Name="db_output_documents_zipped">
    <Value>true</Value>
  </Parameter>
  <Parameter Name="db_profile_description">
    <Value/>
  </Parameter>
  <Parameter Name="db_profile_reference">
    <Value>UnitedStates</Value>
  </Parameter>
  <Parameter Name="db_folder_stylesheet">
    <Value>default</Value>
  </Parameter>
  <Parameter Name="db_folder_image">
    <Value>default</Value>
  </Parameter>
  <Parameter Name="db_alert_compulsory_stop">
    <Value>true</Value>
  </Parameter>
  <Parameter Name="db_alert_popup">
    <Value>true</Value>
  </Parameter>
  <Parameter Name="db_disable_when_unknown_compulsory">
    <Value>true</Value>
  </Parameter>
  <Parameter Name="db_disable_when_unknown_noncompulsory">
    <Value>true</Value>
  </Parameter>
  <Parameter Name="db_disabled">
    <Value>hidden</Value>
  </Parameter>
  <Parameter Name="db_display_all_comments">
    <Value>false</Value>
  </Parameter>
  <Parameter Name="db_enable_upward_dependency">
    <Value>false</Value>
  </Parameter>
  <Parameter Name="db_enforce_compulsory">
    <Value>true</Value>
  </Parameter>
  <Parameter Name="db_implied_alttext">
    <Value>...</Value>
  </Parameter>
  <Parameter Name="db_implied_boolean_layout">
    <Value>vertical</Value>
  </Parameter>
  <Parameter Name="db_implied_buttonlist_layout">
    <Value>vertical</Value>
  </Parameter>
  <Parameter Name="db_implied_commit">
    <Value>false</Value>
  </Parameter>
  <Parameter Name="db_implied_defer">
    <Value>false</Value>
  </Parameter>
  <Parameter Name="db_implied_print_unsure">
    <Value>false</Value>
  </Parameter>
  <Parameter Name="db_implied_repeat_layout">
    <Value>expanded</Value>
  </Parameter>
  <Parameter Name="db_implied_repeat_title_multiple">
    <Value>%1 of %5</Value>
  </Parameter>
  <Parameter Name="db_implied_repeat_title_single">
    <Value>%1 only</Value>
  </Parameter>
  <Parameter Name="db_implied_sure">
    <Value>true</Value>
  </Parameter>
  <Parameter Name="db_locale_input">
    <Value>english_usa</Value>
  </Parameter>
  <Parameter Name="db_locale_output">
    <Value>english_usa</Value>
  </Parameter>
  <Parameter Name="db_next_button_on_last_page">
    <Value>enabled</Value>
  </Parameter>
  <Parameter Name="db_output_document_format">
    <Value>docx</Value>
  </Parameter>
  <Parameter Name="db_output_evaluate_expression">
    <Value>true</Value>
  </Parameter>
  <Parameter Name="db_output_field_brackets">
    <Value>{}</Value>
  </Parameter>
  <Parameter Name="db_output_include_answers">
    <Value>true</Value>
  </Parameter>
  <Parameter Name="db_output_include_markup_definitions">
    <Value>false</Value>
  </Parameter>
  <Parameter Name="db_output_include_properties">
    <Value>false</Value>
  </Parameter>
  <Parameter Name="db_output_invoke_macro">
    <Value/>
  </Parameter>
  <Parameter Name="db_output_map_unresolved">
    <Value>unresolved</Value>
  </Parameter>
  <Parameter Name="db_output_markup_style">
    <Value>cbm</Value>
  </Parameter>
  <Parameter Name="db_output_notes">
    <Value>none</Value>
  </Parameter>
  <Parameter Name="db_output_smart_spacing">
    <Value>true</Value>
  </Parameter>
  <Parameter Name="db_output_span_brackets">
    <Value>[]</Value>
  </Parameter>
  <Parameter Name="db_output_update_fields">
    <Value>true</Value>
  </Parameter>
  <Parameter Name="db_show_comment">
    <Value>false</Value>
  </Parameter>
  <Parameter Name="db_show_committed">
    <Value>false</Value>
  </Parameter>
  <Parameter Name="db_show_committed_style">
    <Value/>
  </Parameter>
  <Parameter Name="db_show_guidance">
    <Value>true</Value>
  </Parameter>
  <Parameter Name="db_show_highlight">
    <Value>false</Value>
  </Parameter>
  <Parameter Name="db_show_irrelevant">
    <Value>false</Value>
  </Parameter>
  <Parameter Name="db_show_sort_buttons">
    <Value>false</Value>
  </Parameter>
  <Parameter Name="db_show_state">
    <Value>false</Value>
  </Parameter>
  <Parameter Name="db_show_status">
    <Value>false</Value>
  </Parameter>
  <Parameter Name="db_show_summary">
    <Value>disabled</Value>
  </Parameter>
  <Parameter Name="db_show_variables">
    <Value>all</Value>
  </Parameter>
  <Parameter Name="db_template_form">
    <Value>2dc0b7fc-1a84-4026-a816-fc672631f764</Value>
  </Parameter>
  <Parameter Name="db_template_reference">
    <Value>GlobalDictionaryMultipleMemberLLC</Value>
  </Parameter>
  <Parameter Name="db_template_version">
    <Value>2013-04-03 13:43:57</Value>
  </Parameter>
  <Parameter Name="db_trace">
    <Value>false</Value>
  </Parameter>
  <Parameter Name="db_transaction_basedon_reference">
    <Value/>
  </Parameter>
  <Parameter Name="db_transaction_id">
    <Value>338568</Value>
  </Parameter>
  <Parameter Name="db_transient">
    <Value>true</Value>
  </Parameter>
  <Parameter Name="db_validate_popup">
    <Value>true</Value>
  </Parameter>
  <Parameter Name="db_visited_pages">
    <Value>1</Value>
    <Value>2</Value>
    <Value>3</Value>
    <Value>4</Value>
    <Value>5</Value>
    <Value>6</Value>
    <Value>7</Value>
    <Value>7</Value>
    <Value>8</Value>
    <Value>9</Value>
    <Value>10</Value>
    <Value>11</Value>
    <Value>12</Value>
    <Value>12</Value>
    <Value>12</Value>
    <Value>13</Value>
    <Value>14</Value>
  </Parameter>
</Sess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d28395c-9b7e-4eea-a769-b910ac173d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1866148D72643AFE631CFD3D4B05E" ma:contentTypeVersion="1" ma:contentTypeDescription="Create a new document." ma:contentTypeScope="" ma:versionID="f53f0737628b4ce8b4b6bbe9efa1cb98">
  <xsd:schema xmlns:xsd="http://www.w3.org/2001/XMLSchema" xmlns:xs="http://www.w3.org/2001/XMLSchema" xmlns:p="http://schemas.microsoft.com/office/2006/metadata/properties" xmlns:ns2="8d28395c-9b7e-4eea-a769-b910ac173d4a" targetNamespace="http://schemas.microsoft.com/office/2006/metadata/properties" ma:root="true" ma:fieldsID="668e5148f54d07032b56d4fbe89ec9e3" ns2:_="">
    <xsd:import namespace="8d28395c-9b7e-4eea-a769-b910ac173d4a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8395c-9b7e-4eea-a769-b910ac173d4a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Dictionary xmlns="http://schemas.business-integrity.com/dealbuilder/2006/dictionary" SavedByVersion="4.1.1498.0" MinimumVersion="3.7.0.0"/>
</file>

<file path=customXml/itemProps1.xml><?xml version="1.0" encoding="utf-8"?>
<ds:datastoreItem xmlns:ds="http://schemas.openxmlformats.org/officeDocument/2006/customXml" ds:itemID="{E5C0662C-5316-47EE-B287-5AA079FA7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A5DF2-F4A0-4203-8BD6-2E3A6B41E741}">
  <ds:schemaRefs>
    <ds:schemaRef ds:uri="http://schemas.business-integrity.com/dealbuilder/2006/answers"/>
  </ds:schemaRefs>
</ds:datastoreItem>
</file>

<file path=customXml/itemProps3.xml><?xml version="1.0" encoding="utf-8"?>
<ds:datastoreItem xmlns:ds="http://schemas.openxmlformats.org/officeDocument/2006/customXml" ds:itemID="{31E464F1-E285-425D-A7EC-7DE08A59CE0B}">
  <ds:schemaRefs>
    <ds:schemaRef ds:uri="http://schemas.microsoft.com/office/2006/metadata/properties"/>
    <ds:schemaRef ds:uri="http://schemas.microsoft.com/office/infopath/2007/PartnerControls"/>
    <ds:schemaRef ds:uri="8d28395c-9b7e-4eea-a769-b910ac173d4a"/>
  </ds:schemaRefs>
</ds:datastoreItem>
</file>

<file path=customXml/itemProps4.xml><?xml version="1.0" encoding="utf-8"?>
<ds:datastoreItem xmlns:ds="http://schemas.openxmlformats.org/officeDocument/2006/customXml" ds:itemID="{3602F49F-FB91-4C9C-8147-1E7C330A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8395c-9b7e-4eea-a769-b910ac173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7985C2-A1E1-4717-BBD1-85ACA60E780F}">
  <ds:schemaRefs>
    <ds:schemaRef ds:uri="http://schemas.business-integrity.com/dealbuilder/2006/dictiona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Word 12.0.0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 Letter for Jennifer Stephens</dc:title>
  <cp:lastModifiedBy>David Kuhn</cp:lastModifiedBy>
  <cp:revision>2</cp:revision>
  <dcterms:created xsi:type="dcterms:W3CDTF">2015-04-08T21:34:00Z</dcterms:created>
  <dcterms:modified xsi:type="dcterms:W3CDTF">2015-04-08T21:34:00Z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0x0101008911866148D72643AFE631CFD3D4B05E</vt:lpwstr>
  </property>
  <property fmtid="{D5CDD505-2E9C-101B-9397-08002B2CF9AE}" pid="3" name="db_document_id">
    <vt:lpwstr>128456</vt:lpwstr>
  </property>
</Properties>
</file>