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5C0B" w14:textId="77777777" w:rsidR="006C69B3" w:rsidRPr="00C00407" w:rsidRDefault="00307055">
      <w:pPr>
        <w:rPr>
          <w:rFonts w:cstheme="minorHAnsi"/>
          <w:b/>
          <w:sz w:val="32"/>
          <w:szCs w:val="24"/>
          <w:u w:val="single"/>
        </w:rPr>
      </w:pPr>
      <w:r w:rsidRPr="00C00407">
        <w:rPr>
          <w:rFonts w:cstheme="minorHAnsi"/>
          <w:b/>
          <w:sz w:val="32"/>
          <w:szCs w:val="24"/>
          <w:u w:val="single"/>
        </w:rPr>
        <w:t>Ultra Sonic Cool Mist Humidifier</w:t>
      </w:r>
    </w:p>
    <w:p w14:paraId="3CA4F008" w14:textId="77777777" w:rsidR="00307055" w:rsidRPr="00C00407" w:rsidRDefault="00307055">
      <w:pPr>
        <w:rPr>
          <w:rFonts w:cstheme="minorHAnsi"/>
          <w:i/>
          <w:sz w:val="24"/>
          <w:szCs w:val="24"/>
        </w:rPr>
      </w:pPr>
      <w:r w:rsidRPr="00C00407">
        <w:rPr>
          <w:rFonts w:cstheme="minorHAnsi"/>
          <w:i/>
          <w:sz w:val="24"/>
          <w:szCs w:val="24"/>
        </w:rPr>
        <w:t>Last revised June 5, 2024</w:t>
      </w:r>
    </w:p>
    <w:p w14:paraId="1E993B40" w14:textId="77777777" w:rsidR="00307055" w:rsidRPr="00307055" w:rsidRDefault="00307055">
      <w:pPr>
        <w:rPr>
          <w:rFonts w:cstheme="minorHAnsi"/>
          <w:sz w:val="24"/>
          <w:szCs w:val="24"/>
        </w:rPr>
      </w:pPr>
    </w:p>
    <w:p w14:paraId="7782BFA4" w14:textId="77777777" w:rsidR="00E65689" w:rsidRPr="00C00407" w:rsidRDefault="00307055" w:rsidP="00E65689">
      <w:pPr>
        <w:pStyle w:val="Heading1"/>
        <w:numPr>
          <w:ilvl w:val="0"/>
          <w:numId w:val="0"/>
        </w:numPr>
        <w:rPr>
          <w:rFonts w:asciiTheme="minorHAnsi" w:hAnsiTheme="minorHAnsi" w:cstheme="minorHAnsi"/>
          <w:b/>
          <w:color w:val="auto"/>
          <w:sz w:val="24"/>
          <w:szCs w:val="24"/>
        </w:rPr>
      </w:pPr>
      <w:r w:rsidRPr="00C00407">
        <w:rPr>
          <w:rFonts w:asciiTheme="minorHAnsi" w:hAnsiTheme="minorHAnsi" w:cstheme="minorHAnsi"/>
          <w:b/>
          <w:color w:val="auto"/>
          <w:sz w:val="24"/>
          <w:szCs w:val="24"/>
        </w:rPr>
        <w:t>Purpose</w:t>
      </w:r>
    </w:p>
    <w:p w14:paraId="6DFEFC06" w14:textId="77777777" w:rsidR="00307055" w:rsidRPr="00E65689" w:rsidRDefault="00307055" w:rsidP="00E65689">
      <w:pPr>
        <w:pStyle w:val="Heading1"/>
        <w:numPr>
          <w:ilvl w:val="0"/>
          <w:numId w:val="0"/>
        </w:numPr>
        <w:rPr>
          <w:rFonts w:cstheme="minorHAnsi"/>
          <w:color w:val="auto"/>
          <w:sz w:val="24"/>
          <w:szCs w:val="24"/>
        </w:rPr>
      </w:pPr>
      <w:r w:rsidRPr="00E65689">
        <w:rPr>
          <w:rFonts w:cstheme="minorHAnsi"/>
          <w:color w:val="auto"/>
          <w:sz w:val="24"/>
          <w:szCs w:val="24"/>
        </w:rPr>
        <w:t>The purpose of this standard operating procedure is to define the proper use, maintenance and standards required of the Ultra Sonic Cool Mist humidifier utilized by the Lab Animal Resources Department.</w:t>
      </w:r>
    </w:p>
    <w:p w14:paraId="6A175F59" w14:textId="77777777" w:rsidR="00E65689" w:rsidRPr="00C00407" w:rsidRDefault="00307055" w:rsidP="00E65689">
      <w:pPr>
        <w:pStyle w:val="Heading1"/>
        <w:numPr>
          <w:ilvl w:val="0"/>
          <w:numId w:val="0"/>
        </w:numPr>
        <w:rPr>
          <w:rFonts w:asciiTheme="minorHAnsi" w:hAnsiTheme="minorHAnsi" w:cstheme="minorHAnsi"/>
          <w:b/>
          <w:color w:val="auto"/>
          <w:sz w:val="24"/>
          <w:szCs w:val="24"/>
        </w:rPr>
      </w:pPr>
      <w:r w:rsidRPr="00C00407">
        <w:rPr>
          <w:rFonts w:asciiTheme="minorHAnsi" w:hAnsiTheme="minorHAnsi" w:cstheme="minorHAnsi"/>
          <w:b/>
          <w:color w:val="auto"/>
          <w:sz w:val="24"/>
          <w:szCs w:val="24"/>
        </w:rPr>
        <w:t>Responsibility</w:t>
      </w:r>
    </w:p>
    <w:p w14:paraId="1DB1CC33" w14:textId="77777777" w:rsidR="00307055" w:rsidRPr="00E65689" w:rsidRDefault="00307055" w:rsidP="00E65689">
      <w:pPr>
        <w:pStyle w:val="Heading1"/>
        <w:numPr>
          <w:ilvl w:val="0"/>
          <w:numId w:val="0"/>
        </w:numPr>
        <w:rPr>
          <w:rFonts w:cstheme="minorHAnsi"/>
          <w:color w:val="auto"/>
          <w:sz w:val="24"/>
          <w:szCs w:val="24"/>
        </w:rPr>
      </w:pPr>
      <w:r w:rsidRPr="00E65689">
        <w:rPr>
          <w:rFonts w:cstheme="minorHAnsi"/>
          <w:color w:val="auto"/>
          <w:sz w:val="24"/>
          <w:szCs w:val="24"/>
        </w:rPr>
        <w:t>It is the responsibility of all animal users, including investigators, their technicians and LAR to properly use and maintain the Ultra Sonic Cool Mist Humidifier in order to provide the require levels of humidity in the animal room(s).</w:t>
      </w:r>
    </w:p>
    <w:p w14:paraId="48F38576" w14:textId="77777777" w:rsidR="00E65689" w:rsidRPr="00E65689" w:rsidRDefault="00E65689" w:rsidP="00E65689"/>
    <w:p w14:paraId="4153DDE7" w14:textId="77777777" w:rsidR="00E65689" w:rsidRPr="00C00407" w:rsidRDefault="00E65689" w:rsidP="00E65689">
      <w:pPr>
        <w:rPr>
          <w:rFonts w:cstheme="minorHAnsi"/>
          <w:b/>
          <w:sz w:val="24"/>
          <w:szCs w:val="24"/>
        </w:rPr>
      </w:pPr>
      <w:r w:rsidRPr="00C00407">
        <w:rPr>
          <w:rFonts w:cstheme="minorHAnsi"/>
          <w:b/>
          <w:sz w:val="24"/>
          <w:szCs w:val="24"/>
        </w:rPr>
        <w:t>Basic info</w:t>
      </w:r>
    </w:p>
    <w:p w14:paraId="4974BF2F" w14:textId="77777777" w:rsidR="00E65689" w:rsidRPr="00307055" w:rsidRDefault="00E65689" w:rsidP="00E65689">
      <w:pPr>
        <w:rPr>
          <w:rFonts w:cstheme="minorHAnsi"/>
          <w:sz w:val="24"/>
          <w:szCs w:val="24"/>
        </w:rPr>
      </w:pPr>
      <w:r>
        <w:rPr>
          <w:rFonts w:cstheme="minorHAnsi"/>
          <w:sz w:val="24"/>
          <w:szCs w:val="24"/>
        </w:rPr>
        <w:t>The humidifier uses ultrasonic waves to generate 1.7 million high frequency oscillations per second. The water is atomized into ultra-fine particles of 1 to 5 microns, and the water mist is diffused to the air through the air moving device. Thereby achieving the purpose of evenly humidifying the air. The humidifier keeps the room at the desired humidity and prevents static electricity.</w:t>
      </w:r>
    </w:p>
    <w:p w14:paraId="1ED746DE" w14:textId="77777777" w:rsidR="00C00407" w:rsidRPr="00C00407" w:rsidRDefault="00307055" w:rsidP="00C00407">
      <w:pPr>
        <w:pStyle w:val="Heading1"/>
        <w:numPr>
          <w:ilvl w:val="0"/>
          <w:numId w:val="0"/>
        </w:numPr>
        <w:rPr>
          <w:rFonts w:asciiTheme="minorHAnsi" w:hAnsiTheme="minorHAnsi" w:cstheme="minorHAnsi"/>
          <w:b/>
          <w:color w:val="auto"/>
          <w:sz w:val="24"/>
          <w:szCs w:val="24"/>
        </w:rPr>
      </w:pPr>
      <w:r w:rsidRPr="00C00407">
        <w:rPr>
          <w:rFonts w:asciiTheme="minorHAnsi" w:hAnsiTheme="minorHAnsi" w:cstheme="minorHAnsi"/>
          <w:b/>
          <w:color w:val="auto"/>
          <w:sz w:val="24"/>
          <w:szCs w:val="24"/>
        </w:rPr>
        <w:t>Instructions for Use</w:t>
      </w:r>
    </w:p>
    <w:p w14:paraId="43C66F7E" w14:textId="77777777" w:rsidR="00C00407" w:rsidRDefault="00C00407" w:rsidP="00C00407">
      <w:r>
        <w:t xml:space="preserve">Check that unit is in good working order and all the parts are accounted for. Lift the main body and put the water pump at the bottom of the tank, make sure to place it in a balances, horizontal position. </w:t>
      </w:r>
    </w:p>
    <w:p w14:paraId="2EAFFB22" w14:textId="77777777" w:rsidR="00C00407" w:rsidRDefault="00C00407" w:rsidP="00C00407">
      <w:r>
        <w:t xml:space="preserve">Top fill the water, making sure not to exceed the </w:t>
      </w:r>
      <w:proofErr w:type="spellStart"/>
      <w:r>
        <w:t>maxium</w:t>
      </w:r>
      <w:proofErr w:type="spellEnd"/>
      <w:r>
        <w:t xml:space="preserve"> water level.</w:t>
      </w:r>
    </w:p>
    <w:p w14:paraId="30421055" w14:textId="77777777" w:rsidR="00E65689" w:rsidRDefault="00C00407" w:rsidP="00E65689">
      <w:r>
        <w:t>Add white mist tube on to the top cover</w:t>
      </w:r>
    </w:p>
    <w:p w14:paraId="71796391" w14:textId="77777777" w:rsidR="00E65689" w:rsidRDefault="00C47D7A" w:rsidP="00E65689">
      <w:r>
        <w:t>Plug in the power cord</w:t>
      </w:r>
    </w:p>
    <w:p w14:paraId="58EDB7F2" w14:textId="77777777" w:rsidR="00C47D7A" w:rsidRDefault="00C47D7A" w:rsidP="00E65689">
      <w:r>
        <w:tab/>
        <w:t>A beep will sound at the same time</w:t>
      </w:r>
    </w:p>
    <w:p w14:paraId="32B6ABF0" w14:textId="77777777" w:rsidR="00C47D7A" w:rsidRDefault="00C47D7A" w:rsidP="00E65689">
      <w:r>
        <w:tab/>
        <w:t>The machine will automatically enter standby state</w:t>
      </w:r>
    </w:p>
    <w:p w14:paraId="24EED4AE" w14:textId="77777777" w:rsidR="00C47D7A" w:rsidRDefault="00C47D7A" w:rsidP="00E65689">
      <w:r>
        <w:t>Press On/Off to turn on</w:t>
      </w:r>
    </w:p>
    <w:p w14:paraId="7961DD6A" w14:textId="77777777" w:rsidR="00C47D7A" w:rsidRDefault="00C47D7A" w:rsidP="00E65689">
      <w:r>
        <w:tab/>
        <w:t xml:space="preserve"> The machine will st</w:t>
      </w:r>
      <w:r w:rsidR="00C00407">
        <w:t>art to work at the default high</w:t>
      </w:r>
      <w:r>
        <w:t>est mist volume</w:t>
      </w:r>
      <w:r w:rsidR="00C00407">
        <w:t>. Until otherwise set.</w:t>
      </w:r>
    </w:p>
    <w:p w14:paraId="3A783347" w14:textId="77777777" w:rsidR="009F0358" w:rsidRPr="009F0358" w:rsidRDefault="009F0358" w:rsidP="00E65689">
      <w:pPr>
        <w:rPr>
          <w:b/>
        </w:rPr>
      </w:pPr>
      <w:r w:rsidRPr="009F0358">
        <w:rPr>
          <w:b/>
        </w:rPr>
        <w:t>Additional Features</w:t>
      </w:r>
    </w:p>
    <w:p w14:paraId="305409BA" w14:textId="77777777" w:rsidR="00C47D7A" w:rsidRPr="009F0358" w:rsidRDefault="00C47D7A" w:rsidP="00E65689">
      <w:pPr>
        <w:rPr>
          <w:u w:val="single"/>
        </w:rPr>
      </w:pPr>
      <w:r w:rsidRPr="009F0358">
        <w:rPr>
          <w:u w:val="single"/>
        </w:rPr>
        <w:t>Sleep mode</w:t>
      </w:r>
    </w:p>
    <w:p w14:paraId="230603BB" w14:textId="77777777" w:rsidR="00C47D7A" w:rsidRDefault="00C47D7A" w:rsidP="00E65689">
      <w:r>
        <w:lastRenderedPageBreak/>
        <w:tab/>
        <w:t>Press On/off for 3 seconds to enter sleep mode and the display will go out.</w:t>
      </w:r>
    </w:p>
    <w:p w14:paraId="38C9EAA3" w14:textId="77777777" w:rsidR="00C47D7A" w:rsidRDefault="00C47D7A" w:rsidP="00E65689">
      <w:r>
        <w:tab/>
        <w:t>Touch again to turn off the sleep mode</w:t>
      </w:r>
    </w:p>
    <w:p w14:paraId="353B308E" w14:textId="77777777" w:rsidR="00C47D7A" w:rsidRPr="009F0358" w:rsidRDefault="00C47D7A" w:rsidP="00E65689">
      <w:pPr>
        <w:rPr>
          <w:u w:val="single"/>
        </w:rPr>
      </w:pPr>
      <w:r w:rsidRPr="009F0358">
        <w:rPr>
          <w:u w:val="single"/>
        </w:rPr>
        <w:t>Mist Volume</w:t>
      </w:r>
    </w:p>
    <w:p w14:paraId="3AC27A0C" w14:textId="77777777" w:rsidR="00C47D7A" w:rsidRDefault="00C47D7A" w:rsidP="00E65689">
      <w:r>
        <w:tab/>
        <w:t>1/2/3/4 – low/medium/high/highest</w:t>
      </w:r>
    </w:p>
    <w:p w14:paraId="51D0FC9E" w14:textId="77777777" w:rsidR="00C47D7A" w:rsidRDefault="00C47D7A" w:rsidP="00C47D7A">
      <w:pPr>
        <w:ind w:firstLine="720"/>
      </w:pPr>
      <w:r>
        <w:t>4 mist volume levels are adjustable by pressing he button</w:t>
      </w:r>
    </w:p>
    <w:p w14:paraId="59782691" w14:textId="77777777" w:rsidR="00C47D7A" w:rsidRDefault="00C47D7A" w:rsidP="00E65689">
      <w:r>
        <w:tab/>
        <w:t>The numbers (1/2/3/4) will flash on the screen to indicate which level the mist is on</w:t>
      </w:r>
    </w:p>
    <w:p w14:paraId="716C7B77" w14:textId="77777777" w:rsidR="00C47D7A" w:rsidRPr="009F0358" w:rsidRDefault="00C47D7A" w:rsidP="00E65689">
      <w:pPr>
        <w:rPr>
          <w:u w:val="single"/>
        </w:rPr>
      </w:pPr>
      <w:r w:rsidRPr="009F0358">
        <w:rPr>
          <w:u w:val="single"/>
        </w:rPr>
        <w:t>Intermittent Mist</w:t>
      </w:r>
    </w:p>
    <w:p w14:paraId="69C9688F" w14:textId="77777777" w:rsidR="00C47D7A" w:rsidRDefault="00C47D7A" w:rsidP="00E65689">
      <w:r>
        <w:tab/>
        <w:t>1M/3M/5M will flash on the screen</w:t>
      </w:r>
    </w:p>
    <w:p w14:paraId="6EBD182D" w14:textId="77777777" w:rsidR="00C47D7A" w:rsidRDefault="00C47D7A" w:rsidP="00E65689">
      <w:r>
        <w:tab/>
        <w:t>It has 4 options</w:t>
      </w:r>
    </w:p>
    <w:p w14:paraId="67557B91" w14:textId="77777777" w:rsidR="00C47D7A" w:rsidRDefault="00C47D7A" w:rsidP="009F0358">
      <w:pPr>
        <w:spacing w:after="0" w:line="240" w:lineRule="auto"/>
      </w:pPr>
      <w:r>
        <w:tab/>
      </w:r>
      <w:r>
        <w:tab/>
        <w:t>1M – mist for 1 minute then stop for 1 minute</w:t>
      </w:r>
    </w:p>
    <w:p w14:paraId="55726861" w14:textId="77777777" w:rsidR="00C47D7A" w:rsidRDefault="00C47D7A" w:rsidP="009F0358">
      <w:pPr>
        <w:spacing w:after="0" w:line="240" w:lineRule="auto"/>
      </w:pPr>
      <w:r>
        <w:tab/>
      </w:r>
      <w:r>
        <w:tab/>
        <w:t>3M – mist for 1 minute then stop for 3 minutes</w:t>
      </w:r>
    </w:p>
    <w:p w14:paraId="211B3100" w14:textId="77777777" w:rsidR="00C47D7A" w:rsidRDefault="00C47D7A" w:rsidP="009F0358">
      <w:pPr>
        <w:spacing w:after="0" w:line="240" w:lineRule="auto"/>
      </w:pPr>
      <w:r>
        <w:tab/>
      </w:r>
      <w:r>
        <w:tab/>
        <w:t>5M – mist for 1 minute then stop for 5 minutes</w:t>
      </w:r>
    </w:p>
    <w:p w14:paraId="2B3385B9" w14:textId="77777777" w:rsidR="00C47D7A" w:rsidRDefault="00C47D7A" w:rsidP="009F0358">
      <w:pPr>
        <w:spacing w:after="0" w:line="240" w:lineRule="auto"/>
      </w:pPr>
      <w:r>
        <w:tab/>
      </w:r>
      <w:r>
        <w:tab/>
        <w:t>Continuously Mist – press until the signals of 1M/3M/5M goes out</w:t>
      </w:r>
    </w:p>
    <w:p w14:paraId="729DD0F0" w14:textId="77777777" w:rsidR="00C47D7A" w:rsidRPr="009F0358" w:rsidRDefault="00C47D7A" w:rsidP="00E65689">
      <w:pPr>
        <w:rPr>
          <w:u w:val="single"/>
        </w:rPr>
      </w:pPr>
      <w:r w:rsidRPr="009F0358">
        <w:rPr>
          <w:u w:val="single"/>
        </w:rPr>
        <w:t>Timer</w:t>
      </w:r>
    </w:p>
    <w:p w14:paraId="2B657303" w14:textId="77777777" w:rsidR="00C47D7A" w:rsidRDefault="00C00407" w:rsidP="00E65689">
      <w:r>
        <w:tab/>
        <w:t>88H flashe</w:t>
      </w:r>
      <w:r w:rsidR="00C47D7A">
        <w:t>s</w:t>
      </w:r>
    </w:p>
    <w:p w14:paraId="6DF9FC40" w14:textId="77777777" w:rsidR="00C47D7A" w:rsidRDefault="00C47D7A" w:rsidP="00E65689">
      <w:r>
        <w:tab/>
        <w:t xml:space="preserve">Timer can be set from 00H to 16H </w:t>
      </w:r>
    </w:p>
    <w:p w14:paraId="2A4F0C00" w14:textId="77777777" w:rsidR="00C47D7A" w:rsidRDefault="00C47D7A" w:rsidP="00E65689">
      <w:r>
        <w:tab/>
        <w:t>Adjust 1 hour per touch</w:t>
      </w:r>
    </w:p>
    <w:p w14:paraId="358C3371" w14:textId="77777777" w:rsidR="00C47D7A" w:rsidRDefault="00C47D7A" w:rsidP="00C00407">
      <w:r>
        <w:tab/>
        <w:t xml:space="preserve">Touch </w:t>
      </w:r>
      <w:r w:rsidR="00C00407">
        <w:t>the bu</w:t>
      </w:r>
      <w:r>
        <w:t xml:space="preserve">tton to activate the timing adjustment and 00H will flash on the screen. If </w:t>
      </w:r>
      <w:r w:rsidR="00C00407">
        <w:t xml:space="preserve">the timer </w:t>
      </w:r>
      <w:r>
        <w:t xml:space="preserve">setting is finished then the number value will flash 5 times </w:t>
      </w:r>
    </w:p>
    <w:p w14:paraId="5E9E4EEA" w14:textId="77777777" w:rsidR="00C47D7A" w:rsidRDefault="00C47D7A" w:rsidP="00C00407">
      <w:pPr>
        <w:ind w:firstLine="720"/>
      </w:pPr>
      <w:r>
        <w:t>When the preset timer is reached the machine will automatically shut off</w:t>
      </w:r>
    </w:p>
    <w:p w14:paraId="7A46512E" w14:textId="77777777" w:rsidR="00C00407" w:rsidRPr="009F0358" w:rsidRDefault="00C00407" w:rsidP="00C00407">
      <w:pPr>
        <w:rPr>
          <w:u w:val="single"/>
        </w:rPr>
      </w:pPr>
      <w:r w:rsidRPr="009F0358">
        <w:rPr>
          <w:u w:val="single"/>
        </w:rPr>
        <w:t>Customize Humidity</w:t>
      </w:r>
    </w:p>
    <w:p w14:paraId="76A53A4F" w14:textId="77777777" w:rsidR="00C00407" w:rsidRDefault="00C00407" w:rsidP="00C00407">
      <w:r>
        <w:tab/>
        <w:t>You can customize the desired humidity levels from 45% to 95 %</w:t>
      </w:r>
    </w:p>
    <w:p w14:paraId="3BBAD86B" w14:textId="77777777" w:rsidR="00C00407" w:rsidRDefault="00C00407" w:rsidP="00C00407">
      <w:r>
        <w:tab/>
        <w:t>Touch the button for 1</w:t>
      </w:r>
      <w:r w:rsidRPr="00C00407">
        <w:rPr>
          <w:vertAlign w:val="superscript"/>
        </w:rPr>
        <w:t>st</w:t>
      </w:r>
      <w:r>
        <w:t xml:space="preserve"> time to activate the constant humidity function and the humidity value will keep flashing.</w:t>
      </w:r>
    </w:p>
    <w:p w14:paraId="0A0D541F" w14:textId="77777777" w:rsidR="00C00407" w:rsidRDefault="00C00407" w:rsidP="00C00407">
      <w:r>
        <w:tab/>
        <w:t>If the adjustment stops the machine will work according to the current humidity value</w:t>
      </w:r>
    </w:p>
    <w:p w14:paraId="3C60D52C" w14:textId="77777777" w:rsidR="00C00407" w:rsidRDefault="00C00407" w:rsidP="00C00407">
      <w:r>
        <w:tab/>
        <w:t>Touch the button a 2</w:t>
      </w:r>
      <w:r w:rsidRPr="00C00407">
        <w:rPr>
          <w:vertAlign w:val="superscript"/>
        </w:rPr>
        <w:t>nd</w:t>
      </w:r>
      <w:r>
        <w:t xml:space="preserve"> time </w:t>
      </w:r>
      <w:proofErr w:type="spellStart"/>
      <w:r>
        <w:t>ti</w:t>
      </w:r>
      <w:proofErr w:type="spellEnd"/>
      <w:r>
        <w:t xml:space="preserve"> adjust the preset humidity </w:t>
      </w:r>
      <w:proofErr w:type="spellStart"/>
      <w:r>
        <w:t>leels</w:t>
      </w:r>
      <w:proofErr w:type="spellEnd"/>
      <w:r>
        <w:t xml:space="preserve"> </w:t>
      </w:r>
    </w:p>
    <w:p w14:paraId="69DEBD64" w14:textId="77777777" w:rsidR="00C00407" w:rsidRDefault="00C00407" w:rsidP="00C00407">
      <w:r>
        <w:tab/>
        <w:t>It adjusts 5% room humidity (RH) per touch</w:t>
      </w:r>
    </w:p>
    <w:p w14:paraId="21149F50" w14:textId="77777777" w:rsidR="00C00407" w:rsidRDefault="00C00407" w:rsidP="00C00407">
      <w:r>
        <w:tab/>
        <w:t xml:space="preserve">The maximum humidity level setting is 95%, touch once more to turn off the </w:t>
      </w:r>
      <w:proofErr w:type="spellStart"/>
      <w:r>
        <w:t>humididty</w:t>
      </w:r>
      <w:proofErr w:type="spellEnd"/>
      <w:r>
        <w:t xml:space="preserve"> setting</w:t>
      </w:r>
    </w:p>
    <w:p w14:paraId="2F308ED0" w14:textId="77777777" w:rsidR="00C00407" w:rsidRDefault="00C00407" w:rsidP="00C00407">
      <w:r>
        <w:tab/>
        <w:t>Once the machine has reached the preset desired room humidity level it will stop. When the room humidity falls below the preset value the machine will turn on again to reach the setting</w:t>
      </w:r>
    </w:p>
    <w:p w14:paraId="74E397BA" w14:textId="77777777" w:rsidR="00C00407" w:rsidRPr="009F0358" w:rsidRDefault="00C00407" w:rsidP="00C00407">
      <w:pPr>
        <w:rPr>
          <w:u w:val="single"/>
        </w:rPr>
      </w:pPr>
      <w:r w:rsidRPr="009F0358">
        <w:rPr>
          <w:u w:val="single"/>
        </w:rPr>
        <w:t>UV lamp</w:t>
      </w:r>
    </w:p>
    <w:p w14:paraId="5A40B66D" w14:textId="77777777" w:rsidR="00C00407" w:rsidRDefault="00C00407" w:rsidP="00C00407">
      <w:r>
        <w:lastRenderedPageBreak/>
        <w:tab/>
        <w:t>Touch the button to activate the UV lamp function</w:t>
      </w:r>
    </w:p>
    <w:p w14:paraId="7FA3572C" w14:textId="77777777" w:rsidR="00C00407" w:rsidRDefault="00C00407" w:rsidP="00C00407">
      <w:r>
        <w:tab/>
        <w:t>Signal of the UV lamp lights up and flashes</w:t>
      </w:r>
    </w:p>
    <w:p w14:paraId="3854428C" w14:textId="77777777" w:rsidR="00C00407" w:rsidRDefault="00C00407" w:rsidP="00C00407">
      <w:r>
        <w:tab/>
        <w:t>Touch again to turn off</w:t>
      </w:r>
    </w:p>
    <w:p w14:paraId="1389CF9A" w14:textId="77777777" w:rsidR="00C00407" w:rsidRDefault="00C00407" w:rsidP="00C00407">
      <w:pPr>
        <w:rPr>
          <w:u w:val="single"/>
        </w:rPr>
      </w:pPr>
      <w:r w:rsidRPr="009F0358">
        <w:rPr>
          <w:u w:val="single"/>
        </w:rPr>
        <w:t>Essential Oil Tray</w:t>
      </w:r>
    </w:p>
    <w:p w14:paraId="28EDF926" w14:textId="77777777" w:rsidR="009F0358" w:rsidRDefault="009F0358" w:rsidP="00C00407">
      <w:r>
        <w:tab/>
        <w:t xml:space="preserve">Press the tray at the back of the humidifier, it will pop out. The silicone and sponge cover inside will last the lifetime of the machine. </w:t>
      </w:r>
    </w:p>
    <w:p w14:paraId="4C7BF51B" w14:textId="77777777" w:rsidR="009F0358" w:rsidRDefault="009F0358" w:rsidP="00C00407">
      <w:r>
        <w:tab/>
        <w:t>The manual recommends to only use 2 drops of essential oil.</w:t>
      </w:r>
    </w:p>
    <w:p w14:paraId="4A76DF87" w14:textId="77777777" w:rsidR="009F0358" w:rsidRPr="009F0358" w:rsidRDefault="009F0358" w:rsidP="00C00407">
      <w:r>
        <w:tab/>
        <w:t xml:space="preserve">It is not recommended to NOT </w:t>
      </w:r>
      <w:bookmarkStart w:id="0" w:name="_GoBack"/>
      <w:bookmarkEnd w:id="0"/>
      <w:r>
        <w:t>use essential oils in LAR facilities</w:t>
      </w:r>
    </w:p>
    <w:p w14:paraId="4D6A2C43" w14:textId="77777777" w:rsidR="00C00407" w:rsidRPr="00C00407" w:rsidRDefault="00C00407" w:rsidP="00C00407">
      <w:r>
        <w:rPr>
          <w:b/>
        </w:rPr>
        <w:tab/>
      </w:r>
    </w:p>
    <w:p w14:paraId="7D30E798" w14:textId="77777777" w:rsidR="00E65689" w:rsidRPr="00307055" w:rsidRDefault="00E65689" w:rsidP="00E65689">
      <w:pPr>
        <w:ind w:left="360"/>
      </w:pPr>
    </w:p>
    <w:p w14:paraId="5831A994" w14:textId="77777777" w:rsidR="00307055" w:rsidRPr="00307055" w:rsidRDefault="00307055" w:rsidP="00E65689">
      <w:pPr>
        <w:ind w:left="720"/>
        <w:rPr>
          <w:rFonts w:cstheme="minorHAnsi"/>
          <w:sz w:val="24"/>
          <w:szCs w:val="24"/>
        </w:rPr>
      </w:pPr>
    </w:p>
    <w:p w14:paraId="04437A3F" w14:textId="77777777" w:rsidR="00307055" w:rsidRPr="00C00407" w:rsidRDefault="00307055" w:rsidP="00E65689">
      <w:pPr>
        <w:pStyle w:val="Heading1"/>
        <w:numPr>
          <w:ilvl w:val="0"/>
          <w:numId w:val="0"/>
        </w:numPr>
        <w:rPr>
          <w:rFonts w:asciiTheme="minorHAnsi" w:hAnsiTheme="minorHAnsi" w:cstheme="minorHAnsi"/>
          <w:b/>
          <w:color w:val="auto"/>
          <w:sz w:val="24"/>
          <w:szCs w:val="24"/>
        </w:rPr>
      </w:pPr>
      <w:r w:rsidRPr="00C00407">
        <w:rPr>
          <w:rFonts w:asciiTheme="minorHAnsi" w:hAnsiTheme="minorHAnsi" w:cstheme="minorHAnsi"/>
          <w:b/>
          <w:color w:val="auto"/>
          <w:sz w:val="24"/>
          <w:szCs w:val="24"/>
        </w:rPr>
        <w:t>Safety Guide</w:t>
      </w:r>
    </w:p>
    <w:p w14:paraId="2BB57072" w14:textId="77777777" w:rsidR="00307055" w:rsidRPr="00C00407" w:rsidRDefault="00307055" w:rsidP="00E65689">
      <w:pPr>
        <w:pStyle w:val="Heading1"/>
        <w:numPr>
          <w:ilvl w:val="0"/>
          <w:numId w:val="0"/>
        </w:numPr>
        <w:rPr>
          <w:rFonts w:asciiTheme="minorHAnsi" w:hAnsiTheme="minorHAnsi" w:cstheme="minorHAnsi"/>
          <w:b/>
          <w:color w:val="auto"/>
          <w:sz w:val="24"/>
          <w:szCs w:val="24"/>
        </w:rPr>
      </w:pPr>
      <w:r w:rsidRPr="00C00407">
        <w:rPr>
          <w:rFonts w:asciiTheme="minorHAnsi" w:hAnsiTheme="minorHAnsi" w:cstheme="minorHAnsi"/>
          <w:b/>
          <w:color w:val="auto"/>
          <w:sz w:val="24"/>
          <w:szCs w:val="24"/>
        </w:rPr>
        <w:t>Common Problems and Solutions</w:t>
      </w:r>
    </w:p>
    <w:p w14:paraId="6AA789AC" w14:textId="77777777" w:rsidR="00307055" w:rsidRPr="00C00407" w:rsidRDefault="00307055" w:rsidP="00E65689">
      <w:pPr>
        <w:pStyle w:val="Heading1"/>
        <w:numPr>
          <w:ilvl w:val="0"/>
          <w:numId w:val="0"/>
        </w:numPr>
        <w:rPr>
          <w:rFonts w:asciiTheme="minorHAnsi" w:hAnsiTheme="minorHAnsi" w:cstheme="minorHAnsi"/>
          <w:b/>
          <w:color w:val="auto"/>
          <w:sz w:val="24"/>
          <w:szCs w:val="24"/>
        </w:rPr>
      </w:pPr>
      <w:r w:rsidRPr="00C00407">
        <w:rPr>
          <w:rFonts w:asciiTheme="minorHAnsi" w:hAnsiTheme="minorHAnsi" w:cstheme="minorHAnsi"/>
          <w:b/>
          <w:color w:val="auto"/>
          <w:sz w:val="24"/>
          <w:szCs w:val="24"/>
        </w:rPr>
        <w:t>Routine Maintenance</w:t>
      </w:r>
    </w:p>
    <w:p w14:paraId="38597788" w14:textId="77777777" w:rsidR="00307055" w:rsidRPr="00C00407" w:rsidRDefault="00307055" w:rsidP="00E65689">
      <w:pPr>
        <w:pStyle w:val="Heading1"/>
        <w:numPr>
          <w:ilvl w:val="0"/>
          <w:numId w:val="0"/>
        </w:numPr>
        <w:rPr>
          <w:rFonts w:asciiTheme="minorHAnsi" w:hAnsiTheme="minorHAnsi" w:cstheme="minorHAnsi"/>
          <w:b/>
          <w:color w:val="auto"/>
          <w:sz w:val="24"/>
          <w:szCs w:val="24"/>
        </w:rPr>
      </w:pPr>
      <w:r w:rsidRPr="00C00407">
        <w:rPr>
          <w:rFonts w:asciiTheme="minorHAnsi" w:hAnsiTheme="minorHAnsi" w:cstheme="minorHAnsi"/>
          <w:b/>
          <w:color w:val="auto"/>
          <w:sz w:val="24"/>
          <w:szCs w:val="24"/>
        </w:rPr>
        <w:t>Notes + Tips</w:t>
      </w:r>
    </w:p>
    <w:sectPr w:rsidR="00307055" w:rsidRPr="00C00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693D"/>
    <w:multiLevelType w:val="multilevel"/>
    <w:tmpl w:val="0409001D"/>
    <w:numStyleLink w:val="Style1"/>
  </w:abstractNum>
  <w:abstractNum w:abstractNumId="1" w15:restartNumberingAfterBreak="0">
    <w:nsid w:val="1F06735D"/>
    <w:multiLevelType w:val="multilevel"/>
    <w:tmpl w:val="0409001D"/>
    <w:numStyleLink w:val="Style1"/>
  </w:abstractNum>
  <w:abstractNum w:abstractNumId="2" w15:restartNumberingAfterBreak="0">
    <w:nsid w:val="2F4057C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33C27DA"/>
    <w:multiLevelType w:val="multilevel"/>
    <w:tmpl w:val="0409001D"/>
    <w:styleLink w:val="Style1"/>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334834"/>
    <w:multiLevelType w:val="multilevel"/>
    <w:tmpl w:val="0409001D"/>
    <w:numStyleLink w:val="Style1"/>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55"/>
    <w:rsid w:val="00307055"/>
    <w:rsid w:val="006C69B3"/>
    <w:rsid w:val="009F0358"/>
    <w:rsid w:val="00C00407"/>
    <w:rsid w:val="00C47D7A"/>
    <w:rsid w:val="00E6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8C1F"/>
  <w15:chartTrackingRefBased/>
  <w15:docId w15:val="{A751CEBB-148D-473B-A993-10FF33B6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05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705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705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0705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0705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0705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0705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705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705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0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070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070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0705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0705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0705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0705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70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7055"/>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307055"/>
    <w:pPr>
      <w:numPr>
        <w:numId w:val="2"/>
      </w:numPr>
    </w:pPr>
  </w:style>
  <w:style w:type="paragraph" w:styleId="ListParagraph">
    <w:name w:val="List Paragraph"/>
    <w:basedOn w:val="Normal"/>
    <w:uiPriority w:val="34"/>
    <w:qFormat/>
    <w:rsid w:val="0030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DeYott, Katie</dc:creator>
  <cp:keywords/>
  <dc:description/>
  <cp:lastModifiedBy>DeYott, Katie</cp:lastModifiedBy>
  <cp:revision>2</cp:revision>
  <dcterms:created xsi:type="dcterms:W3CDTF">2024-06-05T20:44:00Z</dcterms:created>
  <dcterms:modified xsi:type="dcterms:W3CDTF">2024-06-05T21:43:00Z</dcterms:modified>
</cp:coreProperties>
</file>