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7E" w:rsidRPr="0033717E" w:rsidRDefault="0033717E" w:rsidP="0033717E">
      <w:pPr>
        <w:pStyle w:val="NoSpacing"/>
        <w:rPr>
          <w:b/>
          <w:sz w:val="24"/>
          <w:szCs w:val="24"/>
        </w:rPr>
      </w:pPr>
      <w:r w:rsidRPr="0033717E">
        <w:rPr>
          <w:b/>
          <w:sz w:val="24"/>
          <w:szCs w:val="24"/>
        </w:rPr>
        <w:t xml:space="preserve">Animal Feed </w:t>
      </w:r>
      <w:r w:rsidR="00CA1F16">
        <w:rPr>
          <w:b/>
          <w:sz w:val="24"/>
          <w:szCs w:val="24"/>
        </w:rPr>
        <w:t>Storage</w:t>
      </w:r>
    </w:p>
    <w:p w:rsidR="0033717E" w:rsidRPr="0033717E" w:rsidRDefault="0033717E" w:rsidP="003371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Reviewed</w:t>
      </w:r>
      <w:r w:rsidRPr="0033717E">
        <w:rPr>
          <w:sz w:val="24"/>
          <w:szCs w:val="24"/>
        </w:rPr>
        <w:t xml:space="preserve">: </w:t>
      </w:r>
      <w:r w:rsidR="00F15C64">
        <w:rPr>
          <w:sz w:val="24"/>
          <w:szCs w:val="24"/>
        </w:rPr>
        <w:t>February 7, 2024</w:t>
      </w:r>
    </w:p>
    <w:p w:rsidR="0033717E" w:rsidRDefault="0033717E" w:rsidP="0033717E">
      <w:pPr>
        <w:pStyle w:val="NoSpacing"/>
        <w:rPr>
          <w:color w:val="000000"/>
          <w:sz w:val="24"/>
          <w:szCs w:val="24"/>
        </w:rPr>
      </w:pPr>
      <w:r w:rsidRPr="0033717E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I. </w:t>
      </w:r>
      <w:r w:rsidRPr="0033717E">
        <w:rPr>
          <w:b/>
          <w:bCs/>
          <w:color w:val="000000"/>
          <w:sz w:val="24"/>
          <w:szCs w:val="24"/>
        </w:rPr>
        <w:t>Purpose</w:t>
      </w:r>
      <w:r w:rsidRPr="0033717E">
        <w:rPr>
          <w:b/>
          <w:bCs/>
          <w:color w:val="000000"/>
          <w:sz w:val="24"/>
          <w:szCs w:val="24"/>
        </w:rPr>
        <w:br/>
      </w:r>
      <w:proofErr w:type="gramStart"/>
      <w:r w:rsidRPr="0033717E">
        <w:rPr>
          <w:color w:val="000000"/>
          <w:sz w:val="24"/>
          <w:szCs w:val="24"/>
        </w:rPr>
        <w:t>To</w:t>
      </w:r>
      <w:proofErr w:type="gramEnd"/>
      <w:r w:rsidRPr="0033717E">
        <w:rPr>
          <w:color w:val="000000"/>
          <w:sz w:val="24"/>
          <w:szCs w:val="24"/>
        </w:rPr>
        <w:t xml:space="preserve"> maintain proper storage of all feed to ensure the stability of nutrients and to ensure that the feed is used within six months of the milling date.</w:t>
      </w:r>
    </w:p>
    <w:p w:rsidR="0033717E" w:rsidRPr="0033717E" w:rsidRDefault="0033717E" w:rsidP="0033717E">
      <w:pPr>
        <w:pStyle w:val="NoSpacing"/>
        <w:rPr>
          <w:color w:val="000000"/>
          <w:sz w:val="24"/>
          <w:szCs w:val="24"/>
        </w:rPr>
      </w:pPr>
    </w:p>
    <w:p w:rsidR="0033717E" w:rsidRDefault="0033717E" w:rsidP="0033717E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 </w:t>
      </w:r>
      <w:r w:rsidRPr="0033717E">
        <w:rPr>
          <w:b/>
          <w:bCs/>
          <w:color w:val="000000"/>
          <w:sz w:val="24"/>
          <w:szCs w:val="24"/>
        </w:rPr>
        <w:t>Responsibility</w:t>
      </w:r>
      <w:r w:rsidRPr="0033717E">
        <w:rPr>
          <w:b/>
          <w:bCs/>
          <w:color w:val="000000"/>
          <w:sz w:val="24"/>
          <w:szCs w:val="24"/>
        </w:rPr>
        <w:br/>
      </w:r>
      <w:proofErr w:type="gramStart"/>
      <w:r w:rsidRPr="0033717E">
        <w:rPr>
          <w:color w:val="000000"/>
          <w:sz w:val="24"/>
          <w:szCs w:val="24"/>
        </w:rPr>
        <w:t>It</w:t>
      </w:r>
      <w:proofErr w:type="gramEnd"/>
      <w:r w:rsidRPr="0033717E">
        <w:rPr>
          <w:color w:val="000000"/>
          <w:sz w:val="24"/>
          <w:szCs w:val="24"/>
        </w:rPr>
        <w:t xml:space="preserve"> is the responsibility of the LAR Staff to properly store, maintain, and use feed within the facility.</w:t>
      </w:r>
    </w:p>
    <w:p w:rsidR="0033717E" w:rsidRPr="0033717E" w:rsidRDefault="0033717E" w:rsidP="0033717E">
      <w:pPr>
        <w:pStyle w:val="NoSpacing"/>
        <w:rPr>
          <w:color w:val="000000"/>
          <w:sz w:val="24"/>
          <w:szCs w:val="24"/>
        </w:rPr>
      </w:pPr>
    </w:p>
    <w:p w:rsidR="0033717E" w:rsidRPr="0033717E" w:rsidRDefault="0033717E" w:rsidP="0033717E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 </w:t>
      </w:r>
      <w:r w:rsidRPr="0033717E">
        <w:rPr>
          <w:b/>
          <w:bCs/>
          <w:color w:val="000000"/>
          <w:sz w:val="24"/>
          <w:szCs w:val="24"/>
        </w:rPr>
        <w:t>Procedure</w:t>
      </w:r>
    </w:p>
    <w:p w:rsidR="00F15C64" w:rsidRDefault="0033717E" w:rsidP="0033717E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33717E">
        <w:rPr>
          <w:color w:val="000000"/>
          <w:sz w:val="24"/>
          <w:szCs w:val="24"/>
        </w:rPr>
        <w:t>All feed is stored in two walk-in coolers</w:t>
      </w:r>
      <w:r w:rsidR="00F15C64">
        <w:rPr>
          <w:color w:val="000000"/>
          <w:sz w:val="24"/>
          <w:szCs w:val="24"/>
        </w:rPr>
        <w:t xml:space="preserve"> (HS009B and HS009C)</w:t>
      </w:r>
      <w:r w:rsidRPr="0033717E">
        <w:rPr>
          <w:color w:val="000000"/>
          <w:sz w:val="24"/>
          <w:szCs w:val="24"/>
        </w:rPr>
        <w:t>, which are maint</w:t>
      </w:r>
      <w:r w:rsidR="00F15C64">
        <w:rPr>
          <w:color w:val="000000"/>
          <w:sz w:val="24"/>
          <w:szCs w:val="24"/>
        </w:rPr>
        <w:t>ained at 38° F</w:t>
      </w:r>
      <w:r w:rsidRPr="0033717E">
        <w:rPr>
          <w:color w:val="000000"/>
          <w:sz w:val="24"/>
          <w:szCs w:val="24"/>
        </w:rPr>
        <w:t xml:space="preserve">. </w:t>
      </w:r>
    </w:p>
    <w:p w:rsidR="00F15C64" w:rsidRDefault="0033717E" w:rsidP="0033717E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Inside these coolers are storage racks to keep feed off the floors.</w:t>
      </w:r>
    </w:p>
    <w:p w:rsidR="00F15C64" w:rsidRDefault="0033717E" w:rsidP="0033717E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All feed is to be stacked on the racks.</w:t>
      </w:r>
    </w:p>
    <w:p w:rsidR="00F15C64" w:rsidRDefault="0033717E" w:rsidP="0033717E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 xml:space="preserve">All feed </w:t>
      </w:r>
      <w:r w:rsidR="00F15C64" w:rsidRPr="00F15C64">
        <w:rPr>
          <w:i/>
          <w:color w:val="000000"/>
          <w:sz w:val="24"/>
          <w:szCs w:val="24"/>
        </w:rPr>
        <w:t>must</w:t>
      </w:r>
      <w:r w:rsidRPr="00F15C64">
        <w:rPr>
          <w:color w:val="000000"/>
          <w:sz w:val="24"/>
          <w:szCs w:val="24"/>
        </w:rPr>
        <w:t xml:space="preserve"> be a minimum of six inches away from walls.</w:t>
      </w:r>
    </w:p>
    <w:p w:rsidR="00F15C64" w:rsidRDefault="0033717E" w:rsidP="00F15C64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Feed is stacked and used accord</w:t>
      </w:r>
      <w:r w:rsidR="007004EF">
        <w:rPr>
          <w:color w:val="000000"/>
          <w:sz w:val="24"/>
          <w:szCs w:val="24"/>
        </w:rPr>
        <w:t>ing to mill dates:</w:t>
      </w:r>
    </w:p>
    <w:p w:rsidR="00F15C64" w:rsidRDefault="0033717E" w:rsidP="00F15C64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Mill dates are pre-printed on each feed sack.</w:t>
      </w:r>
    </w:p>
    <w:p w:rsidR="007004EF" w:rsidRDefault="0033717E" w:rsidP="007004EF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 xml:space="preserve">Feed </w:t>
      </w:r>
      <w:r w:rsidR="007004EF">
        <w:rPr>
          <w:color w:val="000000"/>
          <w:sz w:val="24"/>
          <w:szCs w:val="24"/>
        </w:rPr>
        <w:t>with</w:t>
      </w:r>
      <w:r w:rsidRPr="00F15C64">
        <w:rPr>
          <w:color w:val="000000"/>
          <w:sz w:val="24"/>
          <w:szCs w:val="24"/>
        </w:rPr>
        <w:t xml:space="preserve"> the </w:t>
      </w:r>
      <w:r w:rsidR="007004EF">
        <w:rPr>
          <w:color w:val="000000"/>
          <w:sz w:val="24"/>
          <w:szCs w:val="24"/>
        </w:rPr>
        <w:t>oldest</w:t>
      </w:r>
      <w:r w:rsidRPr="00F15C64">
        <w:rPr>
          <w:color w:val="000000"/>
          <w:sz w:val="24"/>
          <w:szCs w:val="24"/>
        </w:rPr>
        <w:t xml:space="preserve"> mill date is used first.</w:t>
      </w:r>
    </w:p>
    <w:p w:rsidR="00F15C64" w:rsidRPr="007004EF" w:rsidRDefault="0033717E" w:rsidP="007004EF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7004EF">
        <w:rPr>
          <w:color w:val="000000"/>
          <w:sz w:val="24"/>
          <w:szCs w:val="24"/>
        </w:rPr>
        <w:t>All feed will be marked with a “USE FIRST” sign that wi</w:t>
      </w:r>
      <w:r w:rsidR="00F15C64" w:rsidRPr="007004EF">
        <w:rPr>
          <w:color w:val="000000"/>
          <w:sz w:val="24"/>
          <w:szCs w:val="24"/>
        </w:rPr>
        <w:t xml:space="preserve">ll be updated when the new </w:t>
      </w:r>
      <w:r w:rsidRPr="007004EF">
        <w:rPr>
          <w:color w:val="000000"/>
          <w:sz w:val="24"/>
          <w:szCs w:val="24"/>
        </w:rPr>
        <w:t>feed arrives</w:t>
      </w:r>
      <w:r w:rsidR="007004EF" w:rsidRPr="007004EF">
        <w:rPr>
          <w:color w:val="000000"/>
          <w:sz w:val="24"/>
          <w:szCs w:val="24"/>
        </w:rPr>
        <w:t xml:space="preserve"> (</w:t>
      </w:r>
      <w:hyperlink r:id="rId5" w:history="1">
        <w:r w:rsidR="007004EF" w:rsidRPr="007004EF">
          <w:rPr>
            <w:color w:val="000000"/>
            <w:sz w:val="24"/>
            <w:szCs w:val="24"/>
          </w:rPr>
          <w:t>see SOP for Feed Orderin</w:t>
        </w:r>
        <w:r w:rsidR="007004EF" w:rsidRPr="007004EF">
          <w:rPr>
            <w:color w:val="000000"/>
            <w:sz w:val="24"/>
            <w:szCs w:val="24"/>
            <w:u w:val="single"/>
          </w:rPr>
          <w:t>g</w:t>
        </w:r>
      </w:hyperlink>
      <w:r w:rsidR="007004EF" w:rsidRPr="007004EF">
        <w:rPr>
          <w:color w:val="000000"/>
          <w:sz w:val="24"/>
          <w:szCs w:val="24"/>
        </w:rPr>
        <w:t>)</w:t>
      </w:r>
      <w:r w:rsidR="007004EF" w:rsidRPr="007004EF">
        <w:rPr>
          <w:color w:val="000000"/>
          <w:sz w:val="24"/>
          <w:szCs w:val="24"/>
        </w:rPr>
        <w:t>,</w:t>
      </w:r>
      <w:r w:rsidRPr="007004EF">
        <w:rPr>
          <w:color w:val="000000"/>
          <w:sz w:val="24"/>
          <w:szCs w:val="24"/>
        </w:rPr>
        <w:t xml:space="preserve"> or the older mill date runs out.</w:t>
      </w:r>
    </w:p>
    <w:p w:rsidR="00F15C64" w:rsidRDefault="0033717E" w:rsidP="0033717E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Feed is only usable for six months from the printed mill date.</w:t>
      </w:r>
    </w:p>
    <w:p w:rsidR="00F15C64" w:rsidRDefault="0033717E" w:rsidP="0033717E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All feed six months from mill date must be discarded</w:t>
      </w:r>
    </w:p>
    <w:p w:rsidR="00F15C64" w:rsidRDefault="0033717E" w:rsidP="00F15C64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Whenever feed is removed from either cooler</w:t>
      </w:r>
      <w:r w:rsidR="007004EF">
        <w:rPr>
          <w:color w:val="000000"/>
          <w:sz w:val="24"/>
          <w:szCs w:val="24"/>
        </w:rPr>
        <w:t>,</w:t>
      </w:r>
      <w:r w:rsidRPr="00F15C64">
        <w:rPr>
          <w:color w:val="000000"/>
          <w:sz w:val="24"/>
          <w:szCs w:val="24"/>
        </w:rPr>
        <w:t xml:space="preserve"> it should be logged in the “Food Bag</w:t>
      </w:r>
      <w:r w:rsidRPr="00F15C64">
        <w:rPr>
          <w:color w:val="000000"/>
          <w:sz w:val="24"/>
          <w:szCs w:val="24"/>
        </w:rPr>
        <w:br/>
        <w:t>Removal Record”</w:t>
      </w:r>
      <w:r w:rsidR="007004EF">
        <w:rPr>
          <w:color w:val="000000"/>
          <w:sz w:val="24"/>
          <w:szCs w:val="24"/>
        </w:rPr>
        <w:t>,</w:t>
      </w:r>
      <w:r w:rsidRPr="00F15C64">
        <w:rPr>
          <w:color w:val="000000"/>
          <w:sz w:val="24"/>
          <w:szCs w:val="24"/>
        </w:rPr>
        <w:t xml:space="preserve"> which is located inside the door of HS009C. Record the date</w:t>
      </w:r>
      <w:r w:rsidRPr="00F15C64">
        <w:rPr>
          <w:color w:val="000000"/>
          <w:sz w:val="24"/>
          <w:szCs w:val="24"/>
        </w:rPr>
        <w:br/>
        <w:t>removed, type of feed, amount removed, milling date, which building and room it is</w:t>
      </w:r>
      <w:r w:rsidRPr="00F15C64">
        <w:rPr>
          <w:color w:val="000000"/>
          <w:sz w:val="24"/>
          <w:szCs w:val="24"/>
        </w:rPr>
        <w:br/>
        <w:t>being taken to, followed by your initials.</w:t>
      </w:r>
    </w:p>
    <w:p w:rsidR="00F15C64" w:rsidRDefault="0033717E" w:rsidP="00F15C64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After the feed has been brought to the animal room, remove th</w:t>
      </w:r>
      <w:r w:rsidR="008C32D9" w:rsidRPr="00F15C64">
        <w:rPr>
          <w:color w:val="000000"/>
          <w:sz w:val="24"/>
          <w:szCs w:val="24"/>
        </w:rPr>
        <w:t>e existing bag of</w:t>
      </w:r>
      <w:r w:rsidRPr="00F15C64">
        <w:rPr>
          <w:color w:val="000000"/>
          <w:sz w:val="24"/>
          <w:szCs w:val="24"/>
        </w:rPr>
        <w:t> feed and place on the counter</w:t>
      </w:r>
    </w:p>
    <w:p w:rsidR="00F15C64" w:rsidRDefault="0033717E" w:rsidP="00F15C64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 xml:space="preserve">Place a new bag in the barrel and fill it with </w:t>
      </w:r>
      <w:r w:rsidR="007004EF">
        <w:rPr>
          <w:color w:val="000000"/>
          <w:sz w:val="24"/>
          <w:szCs w:val="24"/>
        </w:rPr>
        <w:t xml:space="preserve">the </w:t>
      </w:r>
      <w:bookmarkStart w:id="0" w:name="_GoBack"/>
      <w:bookmarkEnd w:id="0"/>
      <w:r w:rsidRPr="00F15C64">
        <w:rPr>
          <w:color w:val="000000"/>
          <w:sz w:val="24"/>
          <w:szCs w:val="24"/>
        </w:rPr>
        <w:t>new food</w:t>
      </w:r>
    </w:p>
    <w:p w:rsidR="00F15C64" w:rsidRDefault="0033717E" w:rsidP="00F15C64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Twist and tuck the extra bag material down around the full portion of the bag</w:t>
      </w:r>
    </w:p>
    <w:p w:rsidR="00F15C64" w:rsidRDefault="0033717E" w:rsidP="00F15C64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Place older bag of food on top and replace the lid</w:t>
      </w:r>
    </w:p>
    <w:p w:rsidR="00F15C64" w:rsidRDefault="0033717E" w:rsidP="00F15C64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Record the day it was filled, the mill date, and your initials on the food barrel card</w:t>
      </w:r>
    </w:p>
    <w:p w:rsidR="0033717E" w:rsidRPr="00F15C64" w:rsidRDefault="0033717E" w:rsidP="00F15C64">
      <w:pPr>
        <w:pStyle w:val="NoSpacing"/>
        <w:numPr>
          <w:ilvl w:val="1"/>
          <w:numId w:val="1"/>
        </w:numPr>
        <w:rPr>
          <w:color w:val="000000"/>
          <w:sz w:val="24"/>
          <w:szCs w:val="24"/>
        </w:rPr>
      </w:pPr>
      <w:r w:rsidRPr="00F15C64">
        <w:rPr>
          <w:color w:val="000000"/>
          <w:sz w:val="24"/>
          <w:szCs w:val="24"/>
        </w:rPr>
        <w:t>Food barrels should be sanitized monthly, which should also</w:t>
      </w:r>
      <w:r w:rsidR="008C32D9" w:rsidRPr="00F15C64">
        <w:rPr>
          <w:color w:val="000000"/>
          <w:sz w:val="24"/>
          <w:szCs w:val="24"/>
        </w:rPr>
        <w:t xml:space="preserve"> be documented on</w:t>
      </w:r>
      <w:r w:rsidRPr="00F15C64">
        <w:rPr>
          <w:color w:val="000000"/>
          <w:sz w:val="24"/>
          <w:szCs w:val="24"/>
        </w:rPr>
        <w:t> the food barrel card</w:t>
      </w:r>
    </w:p>
    <w:p w:rsidR="00BB2720" w:rsidRPr="0033717E" w:rsidRDefault="00BB2720" w:rsidP="0033717E">
      <w:pPr>
        <w:pStyle w:val="NoSpacing"/>
        <w:rPr>
          <w:sz w:val="24"/>
          <w:szCs w:val="24"/>
        </w:rPr>
      </w:pPr>
    </w:p>
    <w:sectPr w:rsidR="00BB2720" w:rsidRPr="0033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2E80"/>
    <w:multiLevelType w:val="hybridMultilevel"/>
    <w:tmpl w:val="F1249D0C"/>
    <w:lvl w:ilvl="0" w:tplc="04090015">
      <w:start w:val="1"/>
      <w:numFmt w:val="upperLetter"/>
      <w:lvlText w:val="%1."/>
      <w:lvlJc w:val="left"/>
      <w:pPr>
        <w:ind w:left="774" w:hanging="360"/>
      </w:pPr>
    </w:lvl>
    <w:lvl w:ilvl="1" w:tplc="0409000F">
      <w:start w:val="1"/>
      <w:numFmt w:val="decimal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7E"/>
    <w:rsid w:val="0033717E"/>
    <w:rsid w:val="007004EF"/>
    <w:rsid w:val="008C32D9"/>
    <w:rsid w:val="00BB2720"/>
    <w:rsid w:val="00CA1F16"/>
    <w:rsid w:val="00F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42F6"/>
  <w15:chartTrackingRefBased/>
  <w15:docId w15:val="{24625596-B8DE-4E69-8D9C-A354D6EC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1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717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7E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717E"/>
    <w:rPr>
      <w:rFonts w:eastAsia="Times New Roman"/>
      <w:b/>
      <w:bCs/>
      <w:sz w:val="24"/>
      <w:szCs w:val="24"/>
    </w:rPr>
  </w:style>
  <w:style w:type="paragraph" w:customStyle="1" w:styleId="bodytext">
    <w:name w:val="bodytext"/>
    <w:basedOn w:val="Normal"/>
    <w:rsid w:val="0033717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1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717E"/>
    <w:rPr>
      <w:color w:val="0000FF"/>
      <w:u w:val="single"/>
    </w:rPr>
  </w:style>
  <w:style w:type="paragraph" w:styleId="NoSpacing">
    <w:name w:val="No Spacing"/>
    <w:uiPriority w:val="1"/>
    <w:qFormat/>
    <w:rsid w:val="00337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t.edu/laboratory-animal-resources/sops/SOPfeedorder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2</cp:revision>
  <dcterms:created xsi:type="dcterms:W3CDTF">2024-02-07T23:34:00Z</dcterms:created>
  <dcterms:modified xsi:type="dcterms:W3CDTF">2024-02-07T23:34:00Z</dcterms:modified>
</cp:coreProperties>
</file>