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4966" w14:textId="37B9D0E3" w:rsidR="00FE3468" w:rsidRDefault="00FE3468" w:rsidP="00FE3468">
      <w:pPr>
        <w:pStyle w:val="Heading1"/>
      </w:pPr>
      <w:bookmarkStart w:id="0" w:name="_GoBack"/>
      <w:bookmarkEnd w:id="0"/>
      <w:r>
        <w:t xml:space="preserve">Faculty Senate’s Response to the draft Strategy for Distinction, 5/3/18 </w:t>
      </w:r>
    </w:p>
    <w:p w14:paraId="4C20A0A0" w14:textId="77777777" w:rsidR="00FE3468" w:rsidRDefault="00FE3468" w:rsidP="00807F37">
      <w:pPr>
        <w:rPr>
          <w:rFonts w:ascii="Calibri" w:hAnsi="Calibri" w:cs="Times New Roman"/>
        </w:rPr>
      </w:pPr>
    </w:p>
    <w:p w14:paraId="23C4A9AA" w14:textId="0E5949F2" w:rsidR="00807F37" w:rsidRPr="00545600" w:rsidRDefault="00070CB4" w:rsidP="00807F37">
      <w:pPr>
        <w:rPr>
          <w:rFonts w:ascii="Calibri" w:eastAsia="Times New Roman" w:hAnsi="Calibri" w:cs="Calibri"/>
        </w:rPr>
      </w:pPr>
      <w:proofErr w:type="gramStart"/>
      <w:r w:rsidRPr="00FE3468">
        <w:rPr>
          <w:rStyle w:val="Heading2Char"/>
        </w:rPr>
        <w:t>Prea</w:t>
      </w:r>
      <w:r w:rsidR="00807F37" w:rsidRPr="00FE3468">
        <w:rPr>
          <w:rStyle w:val="Heading2Char"/>
        </w:rPr>
        <w:t>mble</w:t>
      </w:r>
      <w:r w:rsidR="00807F37" w:rsidRPr="00545600">
        <w:rPr>
          <w:rFonts w:ascii="Calibri" w:hAnsi="Calibri" w:cs="Times New Roman"/>
        </w:rPr>
        <w:t xml:space="preserve">  </w:t>
      </w:r>
      <w:proofErr w:type="gramEnd"/>
      <w:r w:rsidR="00FE3468">
        <w:rPr>
          <w:rFonts w:ascii="Calibri" w:hAnsi="Calibri" w:cs="Times New Roman"/>
        </w:rPr>
        <w:br/>
      </w:r>
      <w:r w:rsidR="00807F37" w:rsidRPr="00545600">
        <w:rPr>
          <w:rFonts w:ascii="Calibri" w:eastAsia="Times New Roman" w:hAnsi="Calibri" w:cs="Calibri"/>
        </w:rPr>
        <w:t xml:space="preserve">The </w:t>
      </w:r>
      <w:r w:rsidR="00057701" w:rsidRPr="00545600">
        <w:rPr>
          <w:rFonts w:ascii="Calibri" w:eastAsia="Times New Roman" w:hAnsi="Calibri" w:cs="Calibri"/>
        </w:rPr>
        <w:t xml:space="preserve">Faculty </w:t>
      </w:r>
      <w:r w:rsidR="00807F37" w:rsidRPr="00545600">
        <w:rPr>
          <w:rFonts w:ascii="Calibri" w:eastAsia="Times New Roman" w:hAnsi="Calibri" w:cs="Calibri"/>
        </w:rPr>
        <w:t xml:space="preserve">Senate </w:t>
      </w:r>
      <w:r w:rsidR="00760931" w:rsidRPr="00545600">
        <w:rPr>
          <w:rFonts w:ascii="Calibri" w:eastAsia="Times New Roman" w:hAnsi="Calibri" w:cs="Calibri"/>
        </w:rPr>
        <w:t xml:space="preserve">appreciates the </w:t>
      </w:r>
      <w:r w:rsidR="00E41643" w:rsidRPr="00545600">
        <w:rPr>
          <w:rFonts w:ascii="Calibri" w:eastAsia="Times New Roman" w:hAnsi="Calibri" w:cs="Calibri"/>
        </w:rPr>
        <w:t xml:space="preserve">opportunity to engage in </w:t>
      </w:r>
      <w:r w:rsidR="00807F37" w:rsidRPr="00545600">
        <w:rPr>
          <w:rFonts w:ascii="Calibri" w:eastAsia="Times New Roman" w:hAnsi="Calibri" w:cs="Calibri"/>
        </w:rPr>
        <w:t>important conversation</w:t>
      </w:r>
      <w:r w:rsidR="00E41643" w:rsidRPr="00545600">
        <w:rPr>
          <w:rFonts w:ascii="Calibri" w:eastAsia="Times New Roman" w:hAnsi="Calibri" w:cs="Calibri"/>
        </w:rPr>
        <w:t>s</w:t>
      </w:r>
      <w:r w:rsidR="00807F37" w:rsidRPr="00545600">
        <w:rPr>
          <w:rFonts w:ascii="Calibri" w:eastAsia="Times New Roman" w:hAnsi="Calibri" w:cs="Calibri"/>
        </w:rPr>
        <w:t xml:space="preserve"> </w:t>
      </w:r>
      <w:r w:rsidR="00057701" w:rsidRPr="00545600">
        <w:rPr>
          <w:rFonts w:ascii="Calibri" w:eastAsia="Times New Roman" w:hAnsi="Calibri" w:cs="Calibri"/>
        </w:rPr>
        <w:t>regarding the future of the University of Montana</w:t>
      </w:r>
      <w:r w:rsidR="00654E3D" w:rsidRPr="00545600">
        <w:rPr>
          <w:rFonts w:ascii="Calibri" w:eastAsia="Times New Roman" w:hAnsi="Calibri" w:cs="Calibri"/>
        </w:rPr>
        <w:t xml:space="preserve">.  Moreover, we value </w:t>
      </w:r>
      <w:r w:rsidR="00E41643" w:rsidRPr="00545600">
        <w:rPr>
          <w:rFonts w:ascii="Calibri" w:eastAsia="Times New Roman" w:hAnsi="Calibri" w:cs="Calibri"/>
        </w:rPr>
        <w:t xml:space="preserve">the </w:t>
      </w:r>
      <w:r w:rsidR="00327CD0" w:rsidRPr="00545600">
        <w:rPr>
          <w:rFonts w:ascii="Calibri" w:eastAsia="Times New Roman" w:hAnsi="Calibri" w:cs="Calibri"/>
        </w:rPr>
        <w:t>a</w:t>
      </w:r>
      <w:r w:rsidR="00E41643" w:rsidRPr="00545600">
        <w:rPr>
          <w:rFonts w:ascii="Calibri" w:eastAsia="Times New Roman" w:hAnsi="Calibri" w:cs="Calibri"/>
        </w:rPr>
        <w:t xml:space="preserve">dministration's recognition of UM's </w:t>
      </w:r>
      <w:r w:rsidR="00327CD0" w:rsidRPr="00545600">
        <w:rPr>
          <w:rFonts w:ascii="Calibri" w:eastAsia="Times New Roman" w:hAnsi="Calibri" w:cs="Calibri"/>
        </w:rPr>
        <w:t xml:space="preserve">long </w:t>
      </w:r>
      <w:r w:rsidR="00E41643" w:rsidRPr="00545600">
        <w:rPr>
          <w:rFonts w:ascii="Calibri" w:eastAsia="Times New Roman" w:hAnsi="Calibri" w:cs="Calibri"/>
        </w:rPr>
        <w:t xml:space="preserve">tradition of shared governance.  Over the past two weeks, </w:t>
      </w:r>
      <w:r w:rsidR="00807F37" w:rsidRPr="00545600">
        <w:rPr>
          <w:rFonts w:ascii="Calibri" w:eastAsia="Times New Roman" w:hAnsi="Calibri" w:cs="Calibri"/>
        </w:rPr>
        <w:t>ECOS</w:t>
      </w:r>
      <w:r w:rsidR="00E41643" w:rsidRPr="00545600">
        <w:rPr>
          <w:rFonts w:ascii="Calibri" w:eastAsia="Times New Roman" w:hAnsi="Calibri" w:cs="Calibri"/>
        </w:rPr>
        <w:t xml:space="preserve"> </w:t>
      </w:r>
      <w:r w:rsidR="00807F37" w:rsidRPr="00545600">
        <w:rPr>
          <w:rFonts w:ascii="Calibri" w:eastAsia="Times New Roman" w:hAnsi="Calibri" w:cs="Calibri"/>
        </w:rPr>
        <w:t xml:space="preserve">reviewed a variety of feedback, attended multiple listening sessions, consulted with ASCRC, the General Education </w:t>
      </w:r>
      <w:r w:rsidR="00342D33">
        <w:rPr>
          <w:rFonts w:ascii="Calibri" w:eastAsia="Times New Roman" w:hAnsi="Calibri" w:cs="Calibri"/>
        </w:rPr>
        <w:t>C</w:t>
      </w:r>
      <w:r w:rsidR="00807F37" w:rsidRPr="00545600">
        <w:rPr>
          <w:rFonts w:ascii="Calibri" w:eastAsia="Times New Roman" w:hAnsi="Calibri" w:cs="Calibri"/>
        </w:rPr>
        <w:t xml:space="preserve">ommittee, and the Graduate Council.  </w:t>
      </w:r>
      <w:r w:rsidR="00327CD0" w:rsidRPr="00545600">
        <w:rPr>
          <w:rFonts w:ascii="Calibri" w:eastAsia="Times New Roman" w:hAnsi="Calibri" w:cs="Calibri"/>
        </w:rPr>
        <w:t>Addition</w:t>
      </w:r>
      <w:r w:rsidR="00654E3D" w:rsidRPr="00545600">
        <w:rPr>
          <w:rFonts w:ascii="Calibri" w:eastAsia="Times New Roman" w:hAnsi="Calibri" w:cs="Calibri"/>
        </w:rPr>
        <w:t>ally,</w:t>
      </w:r>
      <w:r w:rsidR="00327CD0" w:rsidRPr="00545600">
        <w:rPr>
          <w:rFonts w:ascii="Calibri" w:eastAsia="Times New Roman" w:hAnsi="Calibri" w:cs="Calibri"/>
        </w:rPr>
        <w:t xml:space="preserve"> Chair Bowman and other members of ECOS have accompanied Interim Provost Kirgis to meetings with faculty in </w:t>
      </w:r>
      <w:r w:rsidR="00342D33">
        <w:rPr>
          <w:rFonts w:ascii="Calibri" w:eastAsia="Times New Roman" w:hAnsi="Calibri" w:cs="Calibri"/>
        </w:rPr>
        <w:t>the</w:t>
      </w:r>
      <w:r w:rsidR="00342D33" w:rsidRPr="00545600">
        <w:rPr>
          <w:rFonts w:ascii="Calibri" w:eastAsia="Times New Roman" w:hAnsi="Calibri" w:cs="Calibri"/>
        </w:rPr>
        <w:t xml:space="preserve"> </w:t>
      </w:r>
      <w:r w:rsidR="00327CD0" w:rsidRPr="00545600">
        <w:rPr>
          <w:rFonts w:ascii="Calibri" w:eastAsia="Times New Roman" w:hAnsi="Calibri" w:cs="Calibri"/>
        </w:rPr>
        <w:t>department</w:t>
      </w:r>
      <w:r w:rsidR="00342D33">
        <w:rPr>
          <w:rFonts w:ascii="Calibri" w:eastAsia="Times New Roman" w:hAnsi="Calibri" w:cs="Calibri"/>
        </w:rPr>
        <w:t>s</w:t>
      </w:r>
      <w:r w:rsidR="00327CD0" w:rsidRPr="00545600">
        <w:rPr>
          <w:rFonts w:ascii="Calibri" w:eastAsia="Times New Roman" w:hAnsi="Calibri" w:cs="Calibri"/>
        </w:rPr>
        <w:t xml:space="preserve"> of the College of Humanities and Sciences.  From these various sources of feedback, n</w:t>
      </w:r>
      <w:r w:rsidR="003C1F2E" w:rsidRPr="00545600">
        <w:rPr>
          <w:rFonts w:ascii="Calibri" w:eastAsia="Times New Roman" w:hAnsi="Calibri" w:cs="Calibri"/>
        </w:rPr>
        <w:t>umerous</w:t>
      </w:r>
      <w:r w:rsidR="00807F37" w:rsidRPr="00545600">
        <w:rPr>
          <w:rFonts w:ascii="Calibri" w:eastAsia="Times New Roman" w:hAnsi="Calibri" w:cs="Calibri"/>
        </w:rPr>
        <w:t xml:space="preserve"> comments </w:t>
      </w:r>
      <w:r w:rsidR="00057701" w:rsidRPr="00545600">
        <w:rPr>
          <w:rFonts w:ascii="Calibri" w:eastAsia="Times New Roman" w:hAnsi="Calibri" w:cs="Calibri"/>
        </w:rPr>
        <w:t>expressed support</w:t>
      </w:r>
      <w:r w:rsidR="00807F37" w:rsidRPr="00545600">
        <w:rPr>
          <w:rFonts w:ascii="Calibri" w:eastAsia="Times New Roman" w:hAnsi="Calibri" w:cs="Calibri"/>
        </w:rPr>
        <w:t xml:space="preserve"> </w:t>
      </w:r>
      <w:r w:rsidR="00E41643" w:rsidRPr="00545600">
        <w:rPr>
          <w:rFonts w:ascii="Calibri" w:eastAsia="Times New Roman" w:hAnsi="Calibri" w:cs="Calibri"/>
        </w:rPr>
        <w:t>for</w:t>
      </w:r>
      <w:r w:rsidR="00807F37" w:rsidRPr="00545600">
        <w:rPr>
          <w:rFonts w:ascii="Calibri" w:eastAsia="Times New Roman" w:hAnsi="Calibri" w:cs="Calibri"/>
        </w:rPr>
        <w:t xml:space="preserve"> the </w:t>
      </w:r>
      <w:r w:rsidR="00E41643" w:rsidRPr="00545600">
        <w:rPr>
          <w:rFonts w:ascii="Calibri" w:eastAsia="Times New Roman" w:hAnsi="Calibri" w:cs="Calibri"/>
        </w:rPr>
        <w:t xml:space="preserve">necessity </w:t>
      </w:r>
      <w:r w:rsidR="003C1F2E" w:rsidRPr="00545600">
        <w:rPr>
          <w:rFonts w:ascii="Calibri" w:eastAsia="Times New Roman" w:hAnsi="Calibri" w:cs="Calibri"/>
        </w:rPr>
        <w:t>of</w:t>
      </w:r>
      <w:r w:rsidR="00E41643" w:rsidRPr="00545600">
        <w:rPr>
          <w:rFonts w:ascii="Calibri" w:eastAsia="Times New Roman" w:hAnsi="Calibri" w:cs="Calibri"/>
        </w:rPr>
        <w:t xml:space="preserve"> change at the University of Montana</w:t>
      </w:r>
      <w:r w:rsidR="00654E3D" w:rsidRPr="00545600">
        <w:rPr>
          <w:rFonts w:ascii="Calibri" w:eastAsia="Times New Roman" w:hAnsi="Calibri" w:cs="Calibri"/>
        </w:rPr>
        <w:t xml:space="preserve"> and a willingness to participate in the process</w:t>
      </w:r>
      <w:r w:rsidR="00807F37" w:rsidRPr="00545600">
        <w:rPr>
          <w:rFonts w:ascii="Calibri" w:eastAsia="Times New Roman" w:hAnsi="Calibri" w:cs="Calibri"/>
        </w:rPr>
        <w:t xml:space="preserve">.  </w:t>
      </w:r>
      <w:r w:rsidR="00654E3D" w:rsidRPr="00545600">
        <w:rPr>
          <w:rFonts w:ascii="Calibri" w:eastAsia="Times New Roman" w:hAnsi="Calibri" w:cs="Calibri"/>
        </w:rPr>
        <w:t xml:space="preserve">The President's preliminary recommendations have generated productive conversations about how best to achieve the promise of a UM education.  </w:t>
      </w:r>
      <w:r w:rsidR="00807F37" w:rsidRPr="00545600">
        <w:rPr>
          <w:rFonts w:ascii="Calibri" w:eastAsia="Times New Roman" w:hAnsi="Calibri" w:cs="Calibri"/>
        </w:rPr>
        <w:t xml:space="preserve">The </w:t>
      </w:r>
      <w:r w:rsidR="00057701" w:rsidRPr="00545600">
        <w:rPr>
          <w:rFonts w:ascii="Calibri" w:eastAsia="Times New Roman" w:hAnsi="Calibri" w:cs="Calibri"/>
        </w:rPr>
        <w:t>Faculty Senate</w:t>
      </w:r>
      <w:r w:rsidR="00807F37" w:rsidRPr="00545600">
        <w:rPr>
          <w:rFonts w:ascii="Calibri" w:eastAsia="Times New Roman" w:hAnsi="Calibri" w:cs="Calibri"/>
        </w:rPr>
        <w:t xml:space="preserve"> </w:t>
      </w:r>
      <w:r w:rsidR="003C1F2E" w:rsidRPr="00545600">
        <w:rPr>
          <w:rFonts w:ascii="Calibri" w:eastAsia="Times New Roman" w:hAnsi="Calibri" w:cs="Calibri"/>
        </w:rPr>
        <w:t>looks forward to participating in the on-going discussions that will allow us to realize the vision with</w:t>
      </w:r>
      <w:r w:rsidR="00654E3D" w:rsidRPr="00545600">
        <w:rPr>
          <w:rFonts w:ascii="Calibri" w:eastAsia="Times New Roman" w:hAnsi="Calibri" w:cs="Calibri"/>
        </w:rPr>
        <w:t>in</w:t>
      </w:r>
      <w:r w:rsidR="003C1F2E" w:rsidRPr="00545600">
        <w:rPr>
          <w:rFonts w:ascii="Calibri" w:eastAsia="Times New Roman" w:hAnsi="Calibri" w:cs="Calibri"/>
        </w:rPr>
        <w:t xml:space="preserve"> the Strategy for Distinction</w:t>
      </w:r>
      <w:r w:rsidR="00057701" w:rsidRPr="00545600">
        <w:rPr>
          <w:rFonts w:ascii="Calibri" w:eastAsia="Times New Roman" w:hAnsi="Calibri" w:cs="Calibri"/>
        </w:rPr>
        <w:t xml:space="preserve">.  </w:t>
      </w:r>
    </w:p>
    <w:p w14:paraId="77250002" w14:textId="77777777" w:rsidR="00057701" w:rsidRPr="00545600" w:rsidRDefault="00057701" w:rsidP="00807F37">
      <w:pPr>
        <w:rPr>
          <w:rFonts w:ascii="Calibri" w:eastAsia="Times New Roman" w:hAnsi="Calibri" w:cs="Calibri"/>
        </w:rPr>
      </w:pPr>
    </w:p>
    <w:p w14:paraId="12768DED" w14:textId="692F7BBC" w:rsidR="00FE3468" w:rsidRDefault="00FE3468" w:rsidP="00FE3468">
      <w:pPr>
        <w:pStyle w:val="Heading2"/>
        <w:rPr>
          <w:rFonts w:eastAsia="Times New Roman"/>
        </w:rPr>
      </w:pPr>
      <w:r>
        <w:rPr>
          <w:rFonts w:eastAsia="Times New Roman"/>
        </w:rPr>
        <w:t>Recommendations</w:t>
      </w:r>
    </w:p>
    <w:p w14:paraId="3904202C" w14:textId="10064AB9" w:rsidR="00166888" w:rsidRPr="00545600" w:rsidRDefault="00654E3D" w:rsidP="00545600">
      <w:pPr>
        <w:rPr>
          <w:rFonts w:ascii="Times New Roman" w:eastAsia="Times New Roman" w:hAnsi="Times New Roman" w:cs="Times New Roman"/>
        </w:rPr>
      </w:pPr>
      <w:r w:rsidRPr="00545600">
        <w:rPr>
          <w:rFonts w:ascii="Calibri" w:eastAsia="Times New Roman" w:hAnsi="Calibri" w:cs="Calibri"/>
        </w:rPr>
        <w:t>In the spirit of open collaboration, Faculty Senate</w:t>
      </w:r>
      <w:r w:rsidR="00057701" w:rsidRPr="00545600">
        <w:rPr>
          <w:rFonts w:ascii="Calibri" w:eastAsia="Times New Roman" w:hAnsi="Calibri" w:cs="Calibri"/>
        </w:rPr>
        <w:t xml:space="preserve"> </w:t>
      </w:r>
      <w:r w:rsidR="003C1F2E" w:rsidRPr="00545600">
        <w:rPr>
          <w:rFonts w:ascii="Calibri" w:eastAsia="Times New Roman" w:hAnsi="Calibri" w:cs="Calibri"/>
        </w:rPr>
        <w:t>offers the following recommendations</w:t>
      </w:r>
      <w:r w:rsidRPr="00545600">
        <w:rPr>
          <w:rFonts w:ascii="Calibri" w:eastAsia="Times New Roman" w:hAnsi="Calibri" w:cs="Calibri"/>
        </w:rPr>
        <w:t xml:space="preserve">:  </w:t>
      </w:r>
    </w:p>
    <w:p w14:paraId="5AC916D0" w14:textId="77777777" w:rsidR="003C1F2E" w:rsidRPr="00545600" w:rsidRDefault="003C1F2E" w:rsidP="00545600">
      <w:pPr>
        <w:rPr>
          <w:rFonts w:ascii="Calibri" w:hAnsi="Calibri" w:cs="Times New Roman"/>
        </w:rPr>
      </w:pPr>
    </w:p>
    <w:p w14:paraId="15876229" w14:textId="069A73C7" w:rsidR="007B6C81" w:rsidRPr="00545600" w:rsidRDefault="007B6C81" w:rsidP="00545600">
      <w:pPr>
        <w:pStyle w:val="ListParagraph"/>
        <w:numPr>
          <w:ilvl w:val="0"/>
          <w:numId w:val="11"/>
        </w:numPr>
        <w:rPr>
          <w:rFonts w:ascii="Calibri" w:hAnsi="Calibri" w:cs="Times New Roman"/>
        </w:rPr>
      </w:pPr>
      <w:r w:rsidRPr="00545600">
        <w:rPr>
          <w:rFonts w:ascii="Calibri" w:hAnsi="Calibri" w:cs="Times New Roman"/>
        </w:rPr>
        <w:t>The Faculty Senate supports the immediate implementation of staff restructuring that would promote improvement of student support and services, particularly those impacted by the VSO.  To this end, the Faculty Senate encourages the development of a shared-services model for student/administrative services based on collocated programs.</w:t>
      </w:r>
    </w:p>
    <w:p w14:paraId="26E83930" w14:textId="77777777" w:rsidR="00166888" w:rsidRPr="00545600" w:rsidRDefault="00166888" w:rsidP="00545600">
      <w:pPr>
        <w:rPr>
          <w:rFonts w:ascii="Calibri" w:hAnsi="Calibri" w:cs="Times New Roman"/>
        </w:rPr>
      </w:pPr>
    </w:p>
    <w:p w14:paraId="612031C2" w14:textId="258A7D44" w:rsidR="004B34D4" w:rsidRDefault="00AE1368" w:rsidP="00545600">
      <w:pPr>
        <w:pStyle w:val="ListParagraph"/>
        <w:numPr>
          <w:ilvl w:val="0"/>
          <w:numId w:val="11"/>
        </w:numPr>
        <w:textAlignment w:val="center"/>
        <w:rPr>
          <w:rFonts w:eastAsia="Times New Roman" w:cs="Calibri"/>
        </w:rPr>
      </w:pPr>
      <w:r w:rsidRPr="00545600">
        <w:rPr>
          <w:rFonts w:eastAsia="Times New Roman" w:cs="Calibri"/>
        </w:rPr>
        <w:t>The Faculty Senate notes that there are</w:t>
      </w:r>
      <w:r w:rsidR="00FF3CB1" w:rsidRPr="00545600">
        <w:rPr>
          <w:rFonts w:eastAsia="Times New Roman" w:cs="Calibri"/>
        </w:rPr>
        <w:t xml:space="preserve"> many ongoing interdisciplinary </w:t>
      </w:r>
      <w:r w:rsidRPr="00545600">
        <w:rPr>
          <w:rFonts w:eastAsia="Times New Roman" w:cs="Calibri"/>
        </w:rPr>
        <w:t>collaborations. Therefore, the Senate is uncertain that the large</w:t>
      </w:r>
      <w:r w:rsidR="00FF3CB1" w:rsidRPr="00545600">
        <w:rPr>
          <w:rFonts w:eastAsia="Times New Roman" w:cs="Calibri"/>
        </w:rPr>
        <w:t>-</w:t>
      </w:r>
      <w:r w:rsidRPr="00545600">
        <w:rPr>
          <w:rFonts w:eastAsia="Times New Roman" w:cs="Calibri"/>
        </w:rPr>
        <w:t xml:space="preserve">scale reorganizations </w:t>
      </w:r>
      <w:proofErr w:type="gramStart"/>
      <w:r w:rsidRPr="00545600">
        <w:rPr>
          <w:rFonts w:eastAsia="Times New Roman" w:cs="Calibri"/>
        </w:rPr>
        <w:t>proposed</w:t>
      </w:r>
      <w:proofErr w:type="gramEnd"/>
      <w:r w:rsidRPr="00545600">
        <w:rPr>
          <w:rFonts w:eastAsia="Times New Roman" w:cs="Calibri"/>
        </w:rPr>
        <w:t xml:space="preserve"> are the best means to achieve increased collaboration.   The Faculty Senate observes that the Faculty is eager to engage in conversations with the </w:t>
      </w:r>
      <w:r w:rsidR="00F2495D">
        <w:rPr>
          <w:rFonts w:eastAsia="Times New Roman" w:cs="Calibri"/>
        </w:rPr>
        <w:t>D</w:t>
      </w:r>
      <w:r w:rsidR="00F2495D" w:rsidRPr="00545600">
        <w:rPr>
          <w:rFonts w:eastAsia="Times New Roman" w:cs="Calibri"/>
        </w:rPr>
        <w:t>eans</w:t>
      </w:r>
      <w:r w:rsidRPr="00545600">
        <w:rPr>
          <w:rFonts w:eastAsia="Times New Roman" w:cs="Calibri"/>
        </w:rPr>
        <w:t xml:space="preserve">, </w:t>
      </w:r>
      <w:r w:rsidR="00F2495D">
        <w:rPr>
          <w:rFonts w:eastAsia="Times New Roman" w:cs="Calibri"/>
        </w:rPr>
        <w:t>P</w:t>
      </w:r>
      <w:r w:rsidR="00F2495D" w:rsidRPr="00545600">
        <w:rPr>
          <w:rFonts w:eastAsia="Times New Roman" w:cs="Calibri"/>
        </w:rPr>
        <w:t>rovost</w:t>
      </w:r>
      <w:r w:rsidRPr="00545600">
        <w:rPr>
          <w:rFonts w:eastAsia="Times New Roman" w:cs="Calibri"/>
        </w:rPr>
        <w:t xml:space="preserve">, and </w:t>
      </w:r>
      <w:r w:rsidR="00F2495D">
        <w:rPr>
          <w:rFonts w:eastAsia="Times New Roman" w:cs="Calibri"/>
        </w:rPr>
        <w:t>P</w:t>
      </w:r>
      <w:r w:rsidR="00F2495D" w:rsidRPr="00545600">
        <w:rPr>
          <w:rFonts w:eastAsia="Times New Roman" w:cs="Calibri"/>
        </w:rPr>
        <w:t xml:space="preserve">resident </w:t>
      </w:r>
      <w:r w:rsidRPr="00545600">
        <w:rPr>
          <w:rFonts w:eastAsia="Times New Roman" w:cs="Calibri"/>
        </w:rPr>
        <w:t xml:space="preserve">about how best to </w:t>
      </w:r>
      <w:r w:rsidR="00342D33">
        <w:rPr>
          <w:rFonts w:eastAsia="Times New Roman" w:cs="Calibri"/>
        </w:rPr>
        <w:t xml:space="preserve">sustain and </w:t>
      </w:r>
      <w:r w:rsidRPr="00545600">
        <w:rPr>
          <w:rFonts w:eastAsia="Times New Roman" w:cs="Calibri"/>
        </w:rPr>
        <w:t xml:space="preserve">promote </w:t>
      </w:r>
      <w:r w:rsidR="00342D33">
        <w:rPr>
          <w:rFonts w:eastAsia="Times New Roman" w:cs="Calibri"/>
        </w:rPr>
        <w:t>interdisciplinary</w:t>
      </w:r>
      <w:r w:rsidR="00342D33" w:rsidRPr="00545600">
        <w:rPr>
          <w:rFonts w:eastAsia="Times New Roman" w:cs="Calibri"/>
        </w:rPr>
        <w:t xml:space="preserve"> </w:t>
      </w:r>
      <w:r w:rsidRPr="00545600">
        <w:rPr>
          <w:rFonts w:eastAsia="Times New Roman" w:cs="Calibri"/>
        </w:rPr>
        <w:t>activities.  We encourage the full participation of faculty in the development of recommendations regarding reorganizations throughout AY 2018-2019.</w:t>
      </w:r>
    </w:p>
    <w:p w14:paraId="2E23743D" w14:textId="2B21D856" w:rsidR="00166888" w:rsidRPr="00FE3468" w:rsidRDefault="00AE1368" w:rsidP="00FE3468">
      <w:pPr>
        <w:textAlignment w:val="center"/>
        <w:rPr>
          <w:rFonts w:eastAsia="Times New Roman" w:cs="Calibri"/>
        </w:rPr>
      </w:pPr>
      <w:r w:rsidRPr="00FE3468">
        <w:rPr>
          <w:rFonts w:eastAsia="Times New Roman" w:cs="Calibri"/>
        </w:rPr>
        <w:t>  </w:t>
      </w:r>
    </w:p>
    <w:p w14:paraId="42F737A4" w14:textId="2753B11A" w:rsidR="007B6C81" w:rsidRPr="00545600" w:rsidRDefault="007B6C81" w:rsidP="00545600">
      <w:pPr>
        <w:pStyle w:val="ListParagraph"/>
        <w:numPr>
          <w:ilvl w:val="0"/>
          <w:numId w:val="11"/>
        </w:numPr>
        <w:textAlignment w:val="center"/>
        <w:rPr>
          <w:rFonts w:ascii="Calibri" w:hAnsi="Calibri" w:cs="Times New Roman"/>
        </w:rPr>
      </w:pPr>
      <w:r w:rsidRPr="00545600">
        <w:rPr>
          <w:rFonts w:ascii="Calibri" w:hAnsi="Calibri" w:cs="Times New Roman"/>
        </w:rPr>
        <w:t>Faculty Senate recommends reasserting UM's commitment to the humanities, liberal arts, sciences, and graduate educa</w:t>
      </w:r>
      <w:r w:rsidR="004B34D4">
        <w:rPr>
          <w:rFonts w:ascii="Calibri" w:hAnsi="Calibri" w:cs="Times New Roman"/>
        </w:rPr>
        <w:t>t</w:t>
      </w:r>
      <w:r w:rsidRPr="00545600">
        <w:rPr>
          <w:rFonts w:ascii="Calibri" w:hAnsi="Calibri" w:cs="Times New Roman"/>
        </w:rPr>
        <w:t>ion in the refreshed mission statement.  This may be accomplished by re-inserting the following phrase from the current mission statement:   "integration of the liberal arts, graduate study, and professional training with international and interdisciplinary emphases."</w:t>
      </w:r>
    </w:p>
    <w:p w14:paraId="211E669F" w14:textId="77777777" w:rsidR="007B6C81" w:rsidRPr="00545600" w:rsidRDefault="007B6C81" w:rsidP="007B6C81">
      <w:pPr>
        <w:rPr>
          <w:rFonts w:ascii="Calibri" w:hAnsi="Calibri" w:cs="Times New Roman"/>
        </w:rPr>
      </w:pPr>
      <w:r w:rsidRPr="00545600">
        <w:rPr>
          <w:rFonts w:ascii="Calibri" w:hAnsi="Calibri" w:cs="Times New Roman"/>
        </w:rPr>
        <w:t> </w:t>
      </w:r>
    </w:p>
    <w:p w14:paraId="3554EE50" w14:textId="2C19C52A" w:rsidR="0002350B" w:rsidRPr="00545600" w:rsidRDefault="006B2B23" w:rsidP="00545600">
      <w:pPr>
        <w:ind w:left="720"/>
        <w:rPr>
          <w:rFonts w:ascii="Calibri" w:hAnsi="Calibri" w:cs="Times New Roman"/>
          <w:i/>
        </w:rPr>
      </w:pPr>
      <w:r w:rsidRPr="00545600">
        <w:rPr>
          <w:rFonts w:ascii="Calibri" w:hAnsi="Calibri" w:cs="Times New Roman"/>
          <w:i/>
        </w:rPr>
        <w:t>The University of Montana’s mission is to provide high-quali</w:t>
      </w:r>
      <w:r w:rsidR="003D32C1" w:rsidRPr="00545600">
        <w:rPr>
          <w:rFonts w:ascii="Calibri" w:hAnsi="Calibri" w:cs="Times New Roman"/>
          <w:i/>
        </w:rPr>
        <w:t xml:space="preserve">ty and accessible education </w:t>
      </w:r>
      <w:r w:rsidR="003D32C1" w:rsidRPr="00545600">
        <w:rPr>
          <w:rFonts w:ascii="Calibri" w:hAnsi="Calibri" w:cs="Times New Roman"/>
          <w:i/>
          <w:u w:val="single"/>
        </w:rPr>
        <w:t>and</w:t>
      </w:r>
      <w:r w:rsidR="00DE5B52" w:rsidRPr="00545600">
        <w:rPr>
          <w:rFonts w:ascii="Calibri" w:hAnsi="Calibri" w:cs="Times New Roman"/>
          <w:i/>
          <w:u w:val="single"/>
        </w:rPr>
        <w:t xml:space="preserve"> generate world-class research and creative scholarship</w:t>
      </w:r>
      <w:r w:rsidR="00DE5B52" w:rsidRPr="00545600">
        <w:rPr>
          <w:rFonts w:ascii="Calibri" w:hAnsi="Calibri" w:cs="Times New Roman"/>
          <w:i/>
        </w:rPr>
        <w:t xml:space="preserve">. </w:t>
      </w:r>
      <w:r w:rsidR="00DE5B52" w:rsidRPr="00545600">
        <w:rPr>
          <w:rFonts w:ascii="Calibri" w:hAnsi="Calibri" w:cs="Times New Roman"/>
          <w:i/>
          <w:u w:val="single"/>
        </w:rPr>
        <w:t xml:space="preserve">By integrating the liberal </w:t>
      </w:r>
      <w:r w:rsidR="00DE5B52" w:rsidRPr="00545600">
        <w:rPr>
          <w:rFonts w:ascii="Calibri" w:hAnsi="Calibri" w:cs="Times New Roman"/>
          <w:i/>
          <w:u w:val="single"/>
        </w:rPr>
        <w:lastRenderedPageBreak/>
        <w:t>arts, graduate study, and professional training</w:t>
      </w:r>
      <w:r w:rsidR="00DE5B52" w:rsidRPr="00545600">
        <w:rPr>
          <w:rFonts w:ascii="Calibri" w:hAnsi="Calibri" w:cs="Times New Roman"/>
          <w:i/>
        </w:rPr>
        <w:t xml:space="preserve">, we shape global citizens who are </w:t>
      </w:r>
      <w:r w:rsidR="00FF3CB1" w:rsidRPr="00545600">
        <w:rPr>
          <w:rFonts w:ascii="Calibri" w:hAnsi="Calibri" w:cs="Times New Roman"/>
          <w:i/>
        </w:rPr>
        <w:t xml:space="preserve">creative </w:t>
      </w:r>
      <w:r w:rsidR="00DE5B52" w:rsidRPr="00545600">
        <w:rPr>
          <w:rFonts w:ascii="Calibri" w:hAnsi="Calibri" w:cs="Times New Roman"/>
          <w:i/>
        </w:rPr>
        <w:t>and agile learners prepared to build and sustain communities. As Montana’s flagship university, we lead conversations that question and expand the frontiers of knowledge to tackle the world’s most complex challenges.</w:t>
      </w:r>
    </w:p>
    <w:p w14:paraId="16473DFE" w14:textId="77777777" w:rsidR="007B6C81" w:rsidRPr="00545600" w:rsidRDefault="007B6C81" w:rsidP="007B6C81">
      <w:pPr>
        <w:ind w:left="540"/>
        <w:rPr>
          <w:rFonts w:ascii="Calibri" w:hAnsi="Calibri" w:cs="Times New Roman"/>
        </w:rPr>
      </w:pPr>
      <w:r w:rsidRPr="00545600">
        <w:rPr>
          <w:rFonts w:ascii="Calibri" w:hAnsi="Calibri" w:cs="Times New Roman"/>
        </w:rPr>
        <w:t> </w:t>
      </w:r>
    </w:p>
    <w:p w14:paraId="302E84E8" w14:textId="3713A31F" w:rsidR="00FF3CB1" w:rsidRPr="00545600" w:rsidRDefault="00FF3CB1" w:rsidP="00545600">
      <w:pPr>
        <w:pStyle w:val="ListParagraph"/>
        <w:numPr>
          <w:ilvl w:val="0"/>
          <w:numId w:val="11"/>
        </w:numPr>
        <w:rPr>
          <w:rFonts w:ascii="Calibri" w:eastAsia="Times New Roman" w:hAnsi="Calibri" w:cs="Calibri"/>
        </w:rPr>
      </w:pPr>
      <w:r w:rsidRPr="00545600">
        <w:rPr>
          <w:rFonts w:ascii="Calibri" w:eastAsia="Times New Roman" w:hAnsi="Calibri" w:cs="Calibri"/>
        </w:rPr>
        <w:t xml:space="preserve">Faculty are most familiar with relevant professional accreditation standards, current pedagogical research and "best practices" within their own disciplines.   Therefore, Faculty Senate requests that </w:t>
      </w:r>
      <w:r w:rsidR="00760931" w:rsidRPr="00545600">
        <w:rPr>
          <w:rFonts w:ascii="Calibri" w:eastAsia="Times New Roman" w:hAnsi="Calibri" w:cs="Calibri"/>
        </w:rPr>
        <w:t xml:space="preserve">the </w:t>
      </w:r>
      <w:r w:rsidRPr="00545600">
        <w:rPr>
          <w:rFonts w:ascii="Calibri" w:eastAsia="Times New Roman" w:hAnsi="Calibri" w:cs="Calibri"/>
        </w:rPr>
        <w:t xml:space="preserve">administration work directly with faculty and deans of affected departments </w:t>
      </w:r>
      <w:r w:rsidR="00760931" w:rsidRPr="00545600">
        <w:rPr>
          <w:rFonts w:ascii="Calibri" w:eastAsia="Times New Roman" w:hAnsi="Calibri" w:cs="Calibri"/>
        </w:rPr>
        <w:t>when curricular</w:t>
      </w:r>
      <w:r w:rsidRPr="00545600">
        <w:rPr>
          <w:rFonts w:ascii="Calibri" w:eastAsia="Times New Roman" w:hAnsi="Calibri" w:cs="Calibri"/>
        </w:rPr>
        <w:t xml:space="preserve"> restructure or </w:t>
      </w:r>
      <w:r w:rsidR="00760931" w:rsidRPr="00545600">
        <w:rPr>
          <w:rFonts w:ascii="Calibri" w:eastAsia="Times New Roman" w:hAnsi="Calibri" w:cs="Calibri"/>
        </w:rPr>
        <w:t>departmental re-organization is</w:t>
      </w:r>
      <w:r w:rsidRPr="00545600">
        <w:rPr>
          <w:rFonts w:ascii="Calibri" w:eastAsia="Times New Roman" w:hAnsi="Calibri" w:cs="Calibri"/>
        </w:rPr>
        <w:t xml:space="preserve"> necessary to improve completion rates and</w:t>
      </w:r>
      <w:r w:rsidR="00760931" w:rsidRPr="00545600">
        <w:rPr>
          <w:rFonts w:ascii="Calibri" w:eastAsia="Times New Roman" w:hAnsi="Calibri" w:cs="Calibri"/>
        </w:rPr>
        <w:t>/or</w:t>
      </w:r>
      <w:r w:rsidRPr="00545600">
        <w:rPr>
          <w:rFonts w:ascii="Calibri" w:eastAsia="Times New Roman" w:hAnsi="Calibri" w:cs="Calibri"/>
        </w:rPr>
        <w:t xml:space="preserve"> efficiency of instruction rather than imposing unilateral changes on departments.</w:t>
      </w:r>
    </w:p>
    <w:p w14:paraId="3362AA8D" w14:textId="0BECFDB8" w:rsidR="00D52841" w:rsidRPr="00545600" w:rsidRDefault="00D52841" w:rsidP="00545600">
      <w:pPr>
        <w:rPr>
          <w:rFonts w:ascii="Calibri" w:hAnsi="Calibri" w:cs="Times New Roman"/>
        </w:rPr>
      </w:pPr>
    </w:p>
    <w:p w14:paraId="3AAB8739" w14:textId="5C2B9075" w:rsidR="00B32393" w:rsidRPr="00545600" w:rsidRDefault="00B32393" w:rsidP="00545600">
      <w:pPr>
        <w:pStyle w:val="ListParagraph"/>
        <w:numPr>
          <w:ilvl w:val="0"/>
          <w:numId w:val="11"/>
        </w:numPr>
      </w:pPr>
      <w:r w:rsidRPr="00545600">
        <w:t xml:space="preserve">Faculty Senate recommends </w:t>
      </w:r>
      <w:r w:rsidR="00850CEB" w:rsidRPr="00545600">
        <w:t>that the President, Provo</w:t>
      </w:r>
      <w:r w:rsidR="00D52841" w:rsidRPr="00545600">
        <w:t>s</w:t>
      </w:r>
      <w:r w:rsidR="00850CEB" w:rsidRPr="00545600">
        <w:t>t, and Deans</w:t>
      </w:r>
      <w:r w:rsidRPr="00545600">
        <w:t xml:space="preserve"> reconsider </w:t>
      </w:r>
      <w:r w:rsidR="00FA2E1F" w:rsidRPr="00545600">
        <w:t xml:space="preserve">proposed </w:t>
      </w:r>
      <w:r w:rsidRPr="00545600">
        <w:t>FTE reductions by addressing the following concerns:</w:t>
      </w:r>
    </w:p>
    <w:p w14:paraId="616F56E5" w14:textId="50BE0637" w:rsidR="00B32393" w:rsidRPr="00545600" w:rsidRDefault="00B32393" w:rsidP="00545600">
      <w:pPr>
        <w:pStyle w:val="ListParagraph"/>
        <w:numPr>
          <w:ilvl w:val="1"/>
          <w:numId w:val="17"/>
        </w:numPr>
        <w:rPr>
          <w:rFonts w:ascii="Calibri" w:hAnsi="Calibri" w:cs="Times New Roman"/>
        </w:rPr>
      </w:pPr>
      <w:r w:rsidRPr="00545600">
        <w:rPr>
          <w:rFonts w:ascii="Calibri" w:hAnsi="Calibri" w:cs="Times New Roman"/>
          <w:b/>
        </w:rPr>
        <w:t>Admin</w:t>
      </w:r>
      <w:r w:rsidR="00AE68F5" w:rsidRPr="00545600">
        <w:rPr>
          <w:rFonts w:ascii="Calibri" w:hAnsi="Calibri" w:cs="Times New Roman"/>
          <w:b/>
        </w:rPr>
        <w:t>istration</w:t>
      </w:r>
      <w:r w:rsidRPr="00545600">
        <w:rPr>
          <w:rFonts w:ascii="Calibri" w:hAnsi="Calibri" w:cs="Times New Roman"/>
          <w:b/>
        </w:rPr>
        <w:t xml:space="preserve"> must </w:t>
      </w:r>
      <w:r w:rsidR="00E36FF1" w:rsidRPr="00545600">
        <w:rPr>
          <w:rFonts w:ascii="Calibri" w:hAnsi="Calibri" w:cs="Times New Roman"/>
          <w:b/>
        </w:rPr>
        <w:t>provide justification</w:t>
      </w:r>
      <w:r w:rsidR="004B34D4">
        <w:rPr>
          <w:rFonts w:ascii="Calibri" w:hAnsi="Calibri" w:cs="Times New Roman"/>
          <w:b/>
        </w:rPr>
        <w:t>s</w:t>
      </w:r>
      <w:r w:rsidR="00E36FF1" w:rsidRPr="00545600">
        <w:rPr>
          <w:rFonts w:ascii="Calibri" w:hAnsi="Calibri" w:cs="Times New Roman"/>
          <w:b/>
        </w:rPr>
        <w:t xml:space="preserve"> and the data used for any proposed FTE reductions</w:t>
      </w:r>
      <w:r w:rsidR="00FA2E1F" w:rsidRPr="00545600">
        <w:rPr>
          <w:rFonts w:ascii="Calibri" w:hAnsi="Calibri" w:cs="Times New Roman"/>
          <w:b/>
        </w:rPr>
        <w:t>.</w:t>
      </w:r>
      <w:r w:rsidR="00FA2E1F" w:rsidRPr="00545600">
        <w:rPr>
          <w:rFonts w:ascii="Calibri" w:hAnsi="Calibri" w:cs="Times New Roman"/>
        </w:rPr>
        <w:t xml:space="preserve"> </w:t>
      </w:r>
      <w:r w:rsidR="00E36FF1" w:rsidRPr="00545600">
        <w:rPr>
          <w:rFonts w:ascii="Calibri" w:hAnsi="Calibri" w:cs="Times New Roman"/>
        </w:rPr>
        <w:t xml:space="preserve"> </w:t>
      </w:r>
      <w:r w:rsidR="00AE68F5" w:rsidRPr="00545600">
        <w:rPr>
          <w:rFonts w:ascii="Calibri" w:hAnsi="Calibri" w:cs="Times New Roman"/>
        </w:rPr>
        <w:t>Faculty Senate</w:t>
      </w:r>
      <w:r w:rsidR="00FA2E1F" w:rsidRPr="00545600">
        <w:rPr>
          <w:rFonts w:ascii="Calibri" w:hAnsi="Calibri" w:cs="Times New Roman"/>
        </w:rPr>
        <w:t xml:space="preserve"> observes with concern that key data has not been forthcomin</w:t>
      </w:r>
      <w:r w:rsidR="00D52841" w:rsidRPr="00545600">
        <w:rPr>
          <w:rFonts w:ascii="Calibri" w:hAnsi="Calibri" w:cs="Times New Roman"/>
        </w:rPr>
        <w:t>g</w:t>
      </w:r>
      <w:r w:rsidR="00760931" w:rsidRPr="00545600">
        <w:rPr>
          <w:rFonts w:ascii="Calibri" w:hAnsi="Calibri" w:cs="Times New Roman"/>
        </w:rPr>
        <w:t xml:space="preserve"> throughout the UPC process</w:t>
      </w:r>
      <w:r w:rsidR="00AE68F5" w:rsidRPr="00545600">
        <w:rPr>
          <w:rFonts w:ascii="Calibri" w:hAnsi="Calibri" w:cs="Times New Roman"/>
        </w:rPr>
        <w:t xml:space="preserve">, which has impeded the faculty review of the preliminary recommendations.  </w:t>
      </w:r>
    </w:p>
    <w:p w14:paraId="323CD2CD" w14:textId="4B3CCC92" w:rsidR="00960886" w:rsidRPr="00545600" w:rsidRDefault="00AE68F5" w:rsidP="00545600">
      <w:pPr>
        <w:pStyle w:val="ListParagraph"/>
        <w:numPr>
          <w:ilvl w:val="1"/>
          <w:numId w:val="17"/>
        </w:numPr>
        <w:rPr>
          <w:rFonts w:ascii="Calibri" w:hAnsi="Calibri" w:cs="Times New Roman"/>
        </w:rPr>
      </w:pPr>
      <w:r w:rsidRPr="00545600">
        <w:rPr>
          <w:rFonts w:ascii="Calibri" w:hAnsi="Calibri" w:cs="Times New Roman"/>
          <w:b/>
        </w:rPr>
        <w:t>Administration</w:t>
      </w:r>
      <w:r w:rsidR="00B32393" w:rsidRPr="00545600">
        <w:rPr>
          <w:rFonts w:ascii="Calibri" w:hAnsi="Calibri" w:cs="Times New Roman"/>
          <w:b/>
        </w:rPr>
        <w:t xml:space="preserve"> </w:t>
      </w:r>
      <w:r w:rsidR="00FA2E1F" w:rsidRPr="00545600">
        <w:rPr>
          <w:rFonts w:ascii="Calibri" w:hAnsi="Calibri" w:cs="Times New Roman"/>
          <w:b/>
        </w:rPr>
        <w:t xml:space="preserve">must demonstrate </w:t>
      </w:r>
      <w:r w:rsidR="00E36FF1" w:rsidRPr="00545600">
        <w:rPr>
          <w:rFonts w:ascii="Calibri" w:hAnsi="Calibri" w:cs="Times New Roman"/>
          <w:b/>
        </w:rPr>
        <w:t xml:space="preserve">that the University can continue to </w:t>
      </w:r>
      <w:r w:rsidR="00D9342F" w:rsidRPr="00545600">
        <w:rPr>
          <w:rFonts w:ascii="Calibri" w:hAnsi="Calibri" w:cs="Times New Roman"/>
          <w:b/>
        </w:rPr>
        <w:t xml:space="preserve">adequately </w:t>
      </w:r>
      <w:r w:rsidR="00E36FF1" w:rsidRPr="00545600">
        <w:rPr>
          <w:rFonts w:ascii="Calibri" w:hAnsi="Calibri" w:cs="Times New Roman"/>
          <w:b/>
        </w:rPr>
        <w:t xml:space="preserve">deliver the General Education curriculum </w:t>
      </w:r>
      <w:r w:rsidR="00FA2E1F" w:rsidRPr="00545600">
        <w:rPr>
          <w:rFonts w:ascii="Calibri" w:hAnsi="Calibri" w:cs="Times New Roman"/>
          <w:b/>
        </w:rPr>
        <w:t>prior to implementation of</w:t>
      </w:r>
      <w:r w:rsidR="00B32393" w:rsidRPr="00545600">
        <w:rPr>
          <w:rFonts w:ascii="Calibri" w:hAnsi="Calibri" w:cs="Times New Roman"/>
          <w:b/>
        </w:rPr>
        <w:t xml:space="preserve"> </w:t>
      </w:r>
      <w:r w:rsidRPr="00545600">
        <w:rPr>
          <w:rFonts w:ascii="Calibri" w:hAnsi="Calibri" w:cs="Times New Roman"/>
          <w:b/>
        </w:rPr>
        <w:t xml:space="preserve">FTE </w:t>
      </w:r>
      <w:r w:rsidR="00B32393" w:rsidRPr="00545600">
        <w:rPr>
          <w:rFonts w:ascii="Calibri" w:hAnsi="Calibri" w:cs="Times New Roman"/>
          <w:b/>
        </w:rPr>
        <w:t>reductions.</w:t>
      </w:r>
      <w:r w:rsidR="00FA2E1F" w:rsidRPr="00545600">
        <w:rPr>
          <w:rFonts w:ascii="Calibri" w:hAnsi="Calibri" w:cs="Times New Roman"/>
        </w:rPr>
        <w:t xml:space="preserve"> F</w:t>
      </w:r>
      <w:r w:rsidRPr="00545600">
        <w:rPr>
          <w:rFonts w:ascii="Calibri" w:hAnsi="Calibri" w:cs="Times New Roman"/>
        </w:rPr>
        <w:t xml:space="preserve">aculty </w:t>
      </w:r>
      <w:r w:rsidR="00FA2E1F" w:rsidRPr="00545600">
        <w:rPr>
          <w:rFonts w:ascii="Calibri" w:hAnsi="Calibri" w:cs="Times New Roman"/>
        </w:rPr>
        <w:t>S</w:t>
      </w:r>
      <w:r w:rsidRPr="00545600">
        <w:rPr>
          <w:rFonts w:ascii="Calibri" w:hAnsi="Calibri" w:cs="Times New Roman"/>
        </w:rPr>
        <w:t>enate</w:t>
      </w:r>
      <w:r w:rsidR="00FA2E1F" w:rsidRPr="00545600">
        <w:rPr>
          <w:rFonts w:ascii="Calibri" w:hAnsi="Calibri" w:cs="Times New Roman"/>
        </w:rPr>
        <w:t xml:space="preserve"> observes with concern that FTE reductions disproportionately affect </w:t>
      </w:r>
      <w:r w:rsidR="00D52841" w:rsidRPr="00545600">
        <w:rPr>
          <w:rFonts w:ascii="Calibri" w:hAnsi="Calibri" w:cs="Times New Roman"/>
        </w:rPr>
        <w:t>the College of</w:t>
      </w:r>
      <w:r w:rsidRPr="00545600">
        <w:rPr>
          <w:rFonts w:ascii="Calibri" w:hAnsi="Calibri" w:cs="Times New Roman"/>
        </w:rPr>
        <w:t xml:space="preserve"> </w:t>
      </w:r>
      <w:r w:rsidR="00FA2E1F" w:rsidRPr="00545600">
        <w:rPr>
          <w:rFonts w:ascii="Calibri" w:hAnsi="Calibri" w:cs="Times New Roman"/>
        </w:rPr>
        <w:t>H</w:t>
      </w:r>
      <w:r w:rsidRPr="00545600">
        <w:rPr>
          <w:rFonts w:ascii="Calibri" w:hAnsi="Calibri" w:cs="Times New Roman"/>
        </w:rPr>
        <w:t xml:space="preserve">umanities </w:t>
      </w:r>
      <w:r w:rsidR="00D9342F" w:rsidRPr="00545600">
        <w:rPr>
          <w:rFonts w:ascii="Calibri" w:hAnsi="Calibri" w:cs="Times New Roman"/>
        </w:rPr>
        <w:t xml:space="preserve">and Sciences, which teaches a large majority </w:t>
      </w:r>
      <w:r w:rsidRPr="00545600">
        <w:rPr>
          <w:rFonts w:ascii="Calibri" w:hAnsi="Calibri" w:cs="Times New Roman"/>
        </w:rPr>
        <w:t xml:space="preserve">of General Education classes.  </w:t>
      </w:r>
      <w:r w:rsidR="00760931" w:rsidRPr="00545600">
        <w:rPr>
          <w:rFonts w:ascii="Calibri" w:hAnsi="Calibri" w:cs="Times New Roman"/>
        </w:rPr>
        <w:t xml:space="preserve">The Senate fears that the proposed FTE reductions will affect availability of General Education classes and, in turn, delay degree completions.  </w:t>
      </w:r>
      <w:r w:rsidRPr="00545600">
        <w:rPr>
          <w:rFonts w:ascii="Calibri" w:hAnsi="Calibri" w:cs="Times New Roman"/>
        </w:rPr>
        <w:t xml:space="preserve">Therefore, </w:t>
      </w:r>
      <w:r w:rsidR="00FA2E1F" w:rsidRPr="00545600">
        <w:rPr>
          <w:rFonts w:ascii="Calibri" w:hAnsi="Calibri" w:cs="Times New Roman"/>
        </w:rPr>
        <w:t>F</w:t>
      </w:r>
      <w:r w:rsidRPr="00545600">
        <w:rPr>
          <w:rFonts w:ascii="Calibri" w:hAnsi="Calibri" w:cs="Times New Roman"/>
        </w:rPr>
        <w:t xml:space="preserve">aculty </w:t>
      </w:r>
      <w:r w:rsidR="00FA2E1F" w:rsidRPr="00545600">
        <w:rPr>
          <w:rFonts w:ascii="Calibri" w:hAnsi="Calibri" w:cs="Times New Roman"/>
        </w:rPr>
        <w:t>S</w:t>
      </w:r>
      <w:r w:rsidRPr="00545600">
        <w:rPr>
          <w:rFonts w:ascii="Calibri" w:hAnsi="Calibri" w:cs="Times New Roman"/>
        </w:rPr>
        <w:t>enate</w:t>
      </w:r>
      <w:r w:rsidR="00FA2E1F" w:rsidRPr="00545600">
        <w:rPr>
          <w:rFonts w:ascii="Calibri" w:hAnsi="Calibri" w:cs="Times New Roman"/>
        </w:rPr>
        <w:t xml:space="preserve"> advises </w:t>
      </w:r>
      <w:r w:rsidRPr="00545600">
        <w:rPr>
          <w:rFonts w:ascii="Calibri" w:hAnsi="Calibri" w:cs="Times New Roman"/>
        </w:rPr>
        <w:t>administration</w:t>
      </w:r>
      <w:r w:rsidR="00FA2E1F" w:rsidRPr="00545600">
        <w:rPr>
          <w:rFonts w:ascii="Calibri" w:hAnsi="Calibri" w:cs="Times New Roman"/>
        </w:rPr>
        <w:t xml:space="preserve"> work </w:t>
      </w:r>
      <w:r w:rsidRPr="00545600">
        <w:rPr>
          <w:rFonts w:ascii="Calibri" w:hAnsi="Calibri" w:cs="Times New Roman"/>
        </w:rPr>
        <w:t xml:space="preserve">in tandem with the General Education committee to ensure the </w:t>
      </w:r>
      <w:r w:rsidR="00D9342F" w:rsidRPr="00545600">
        <w:rPr>
          <w:rFonts w:ascii="Calibri" w:hAnsi="Calibri" w:cs="Times New Roman"/>
        </w:rPr>
        <w:t>U</w:t>
      </w:r>
      <w:r w:rsidRPr="00545600">
        <w:rPr>
          <w:rFonts w:ascii="Calibri" w:hAnsi="Calibri" w:cs="Times New Roman"/>
        </w:rPr>
        <w:t xml:space="preserve">niversity's ability </w:t>
      </w:r>
      <w:r w:rsidR="00D52841" w:rsidRPr="00545600">
        <w:rPr>
          <w:rFonts w:ascii="Calibri" w:hAnsi="Calibri" w:cs="Times New Roman"/>
        </w:rPr>
        <w:t xml:space="preserve">to </w:t>
      </w:r>
      <w:r w:rsidRPr="00545600">
        <w:rPr>
          <w:rFonts w:ascii="Calibri" w:hAnsi="Calibri" w:cs="Times New Roman"/>
        </w:rPr>
        <w:t>deliver the General Education curriculum</w:t>
      </w:r>
      <w:r w:rsidR="00D9342F" w:rsidRPr="00545600">
        <w:rPr>
          <w:rFonts w:ascii="Calibri" w:hAnsi="Calibri" w:cs="Times New Roman"/>
        </w:rPr>
        <w:t xml:space="preserve">.   </w:t>
      </w:r>
      <w:r w:rsidR="00FA2E1F" w:rsidRPr="00545600">
        <w:rPr>
          <w:rFonts w:ascii="Calibri" w:hAnsi="Calibri" w:cs="Times New Roman"/>
        </w:rPr>
        <w:t xml:space="preserve">  </w:t>
      </w:r>
    </w:p>
    <w:p w14:paraId="6E0A3E12" w14:textId="01CF8E12" w:rsidR="00AE68F5" w:rsidRPr="00545600" w:rsidRDefault="00AE68F5" w:rsidP="00545600">
      <w:pPr>
        <w:pStyle w:val="ListParagraph"/>
        <w:numPr>
          <w:ilvl w:val="1"/>
          <w:numId w:val="17"/>
        </w:numPr>
        <w:rPr>
          <w:rFonts w:ascii="Calibri" w:hAnsi="Calibri" w:cs="Times New Roman"/>
        </w:rPr>
      </w:pPr>
      <w:r w:rsidRPr="00545600">
        <w:rPr>
          <w:rFonts w:ascii="Calibri" w:hAnsi="Calibri" w:cs="Times New Roman"/>
          <w:b/>
        </w:rPr>
        <w:t>Administration</w:t>
      </w:r>
      <w:r w:rsidR="00FA2E1F" w:rsidRPr="00545600">
        <w:rPr>
          <w:rFonts w:ascii="Calibri" w:hAnsi="Calibri" w:cs="Times New Roman"/>
          <w:b/>
        </w:rPr>
        <w:t xml:space="preserve"> must demonstrate how proposed reductions align with </w:t>
      </w:r>
      <w:r w:rsidR="00D9342F" w:rsidRPr="00545600">
        <w:rPr>
          <w:rFonts w:ascii="Calibri" w:hAnsi="Calibri" w:cs="Times New Roman"/>
          <w:b/>
        </w:rPr>
        <w:t>the proposed</w:t>
      </w:r>
      <w:r w:rsidR="00FA2E1F" w:rsidRPr="00545600">
        <w:rPr>
          <w:rFonts w:ascii="Calibri" w:hAnsi="Calibri" w:cs="Times New Roman"/>
          <w:b/>
        </w:rPr>
        <w:t xml:space="preserve"> Mission</w:t>
      </w:r>
      <w:r w:rsidR="00D9342F" w:rsidRPr="00545600">
        <w:rPr>
          <w:rFonts w:ascii="Calibri" w:hAnsi="Calibri" w:cs="Times New Roman"/>
          <w:b/>
        </w:rPr>
        <w:t xml:space="preserve"> Statement</w:t>
      </w:r>
      <w:r w:rsidR="00FA2E1F" w:rsidRPr="00545600">
        <w:rPr>
          <w:rFonts w:ascii="Calibri" w:hAnsi="Calibri" w:cs="Times New Roman"/>
          <w:b/>
        </w:rPr>
        <w:t xml:space="preserve"> and Key Strategies for Distinction.</w:t>
      </w:r>
      <w:r w:rsidR="00FA2E1F" w:rsidRPr="00545600">
        <w:rPr>
          <w:rFonts w:ascii="Calibri" w:hAnsi="Calibri" w:cs="Times New Roman"/>
        </w:rPr>
        <w:t xml:space="preserve"> </w:t>
      </w:r>
      <w:r w:rsidRPr="00545600">
        <w:rPr>
          <w:rFonts w:ascii="Calibri" w:hAnsi="Calibri" w:cs="Times New Roman"/>
        </w:rPr>
        <w:t>Faculty Senate</w:t>
      </w:r>
      <w:r w:rsidR="00FA2E1F" w:rsidRPr="00545600">
        <w:rPr>
          <w:rFonts w:ascii="Calibri" w:hAnsi="Calibri" w:cs="Times New Roman"/>
        </w:rPr>
        <w:t xml:space="preserve"> observes with concern </w:t>
      </w:r>
      <w:r w:rsidRPr="00545600">
        <w:rPr>
          <w:rFonts w:ascii="Calibri" w:hAnsi="Calibri" w:cs="Times New Roman"/>
        </w:rPr>
        <w:t xml:space="preserve">that </w:t>
      </w:r>
      <w:r w:rsidR="00D9342F" w:rsidRPr="00545600">
        <w:rPr>
          <w:rFonts w:ascii="Calibri" w:hAnsi="Calibri" w:cs="Times New Roman"/>
        </w:rPr>
        <w:t>substantial</w:t>
      </w:r>
      <w:r w:rsidRPr="00545600">
        <w:rPr>
          <w:rFonts w:ascii="Calibri" w:hAnsi="Calibri" w:cs="Times New Roman"/>
        </w:rPr>
        <w:t xml:space="preserve"> faculty reductions in the Humanities, Sciences, and the Arts contradicts the vision in the UM Mission Statement and the Key Strategies for Distinction.  In particular, the proposed FTE reductions from CHS dramatically weakens the assertion that "the UM Core will reflect innovative ways to honor our </w:t>
      </w:r>
      <w:r w:rsidR="00D9342F" w:rsidRPr="00545600">
        <w:rPr>
          <w:rFonts w:ascii="Calibri" w:hAnsi="Calibri" w:cs="Times New Roman"/>
        </w:rPr>
        <w:t>'</w:t>
      </w:r>
      <w:r w:rsidRPr="00545600">
        <w:rPr>
          <w:rFonts w:ascii="Calibri" w:hAnsi="Calibri" w:cs="Times New Roman"/>
        </w:rPr>
        <w:t>humanities-driven</w:t>
      </w:r>
      <w:r w:rsidR="00D9342F" w:rsidRPr="00545600">
        <w:rPr>
          <w:rFonts w:ascii="Calibri" w:hAnsi="Calibri" w:cs="Times New Roman"/>
        </w:rPr>
        <w:t>'</w:t>
      </w:r>
      <w:r w:rsidRPr="00545600">
        <w:rPr>
          <w:rFonts w:ascii="Calibri" w:hAnsi="Calibri" w:cs="Times New Roman"/>
        </w:rPr>
        <w:t xml:space="preserve"> liberal arts tradition.</w:t>
      </w:r>
      <w:r w:rsidR="00D9342F" w:rsidRPr="00545600">
        <w:rPr>
          <w:rFonts w:ascii="Calibri" w:hAnsi="Calibri" w:cs="Times New Roman"/>
        </w:rPr>
        <w:t>"</w:t>
      </w:r>
      <w:r w:rsidRPr="00545600">
        <w:rPr>
          <w:rFonts w:ascii="Calibri" w:hAnsi="Calibri" w:cs="Times New Roman"/>
        </w:rPr>
        <w:t> </w:t>
      </w:r>
      <w:r w:rsidR="00D9342F" w:rsidRPr="00545600">
        <w:rPr>
          <w:rFonts w:ascii="Calibri" w:hAnsi="Calibri" w:cs="Times New Roman"/>
        </w:rPr>
        <w:t>(</w:t>
      </w:r>
      <w:r w:rsidR="00D9342F" w:rsidRPr="00545600">
        <w:rPr>
          <w:rFonts w:ascii="Calibri" w:hAnsi="Calibri" w:cs="Times New Roman"/>
          <w:i/>
        </w:rPr>
        <w:t xml:space="preserve">Strategy for Distinction, </w:t>
      </w:r>
      <w:r w:rsidR="00D9342F" w:rsidRPr="00545600">
        <w:rPr>
          <w:rFonts w:ascii="Calibri" w:hAnsi="Calibri" w:cs="Times New Roman"/>
        </w:rPr>
        <w:t xml:space="preserve">4). </w:t>
      </w:r>
      <w:r w:rsidRPr="00545600">
        <w:rPr>
          <w:rFonts w:ascii="Calibri" w:hAnsi="Calibri" w:cs="Times New Roman"/>
        </w:rPr>
        <w:t xml:space="preserve"> Furthermore, the suggestion of eliminating 19.5 FTE from English, MCLL, and the College of Visual and Performing Arts will impede "Artistic Expression &amp; Communication" as one of the newly proposed Communities of Excellence. </w:t>
      </w:r>
    </w:p>
    <w:p w14:paraId="43495326" w14:textId="66DFABE9" w:rsidR="00960886" w:rsidRPr="00545600" w:rsidRDefault="004B4103" w:rsidP="00545600">
      <w:pPr>
        <w:pStyle w:val="ListParagraph"/>
        <w:numPr>
          <w:ilvl w:val="1"/>
          <w:numId w:val="17"/>
        </w:numPr>
        <w:rPr>
          <w:rFonts w:ascii="Calibri" w:hAnsi="Calibri" w:cs="Times New Roman"/>
        </w:rPr>
      </w:pPr>
      <w:r w:rsidRPr="00545600">
        <w:rPr>
          <w:rFonts w:ascii="Calibri" w:hAnsi="Calibri" w:cs="Times New Roman"/>
          <w:b/>
        </w:rPr>
        <w:t>Administration</w:t>
      </w:r>
      <w:r w:rsidR="00DE7809" w:rsidRPr="00545600">
        <w:rPr>
          <w:b/>
        </w:rPr>
        <w:t xml:space="preserve"> must allow F</w:t>
      </w:r>
      <w:r w:rsidRPr="00545600">
        <w:rPr>
          <w:b/>
        </w:rPr>
        <w:t xml:space="preserve">aculty </w:t>
      </w:r>
      <w:r w:rsidR="00DE7809" w:rsidRPr="00545600">
        <w:rPr>
          <w:b/>
        </w:rPr>
        <w:t>S</w:t>
      </w:r>
      <w:r w:rsidRPr="00545600">
        <w:rPr>
          <w:b/>
        </w:rPr>
        <w:t>enate</w:t>
      </w:r>
      <w:r w:rsidR="00DE7809" w:rsidRPr="00545600">
        <w:rPr>
          <w:b/>
        </w:rPr>
        <w:t xml:space="preserve"> discussion and review of curricular proposals </w:t>
      </w:r>
      <w:r w:rsidR="00162351" w:rsidRPr="00545600">
        <w:rPr>
          <w:b/>
        </w:rPr>
        <w:t>beginning</w:t>
      </w:r>
      <w:r w:rsidR="00DE7809" w:rsidRPr="00545600">
        <w:rPr>
          <w:b/>
        </w:rPr>
        <w:t xml:space="preserve"> Fall Semester 2018. </w:t>
      </w:r>
      <w:r w:rsidR="00960886" w:rsidRPr="00545600">
        <w:rPr>
          <w:rFonts w:ascii="Calibri" w:hAnsi="Calibri" w:cs="Times New Roman"/>
        </w:rPr>
        <w:t xml:space="preserve">  Any curricular changes suggested, including alterations or discontinuance of degree offerings, must go through Faculty Senate process prior to implementation. We encourage the </w:t>
      </w:r>
      <w:r w:rsidR="00364337">
        <w:rPr>
          <w:rFonts w:ascii="Calibri" w:hAnsi="Calibri" w:cs="Times New Roman"/>
        </w:rPr>
        <w:t>D</w:t>
      </w:r>
      <w:r w:rsidR="00364337" w:rsidRPr="00545600">
        <w:rPr>
          <w:rFonts w:ascii="Calibri" w:hAnsi="Calibri" w:cs="Times New Roman"/>
        </w:rPr>
        <w:t>eans</w:t>
      </w:r>
      <w:r w:rsidR="00960886" w:rsidRPr="00545600">
        <w:rPr>
          <w:rFonts w:ascii="Calibri" w:hAnsi="Calibri" w:cs="Times New Roman"/>
        </w:rPr>
        <w:t xml:space="preserve">, </w:t>
      </w:r>
      <w:r w:rsidR="00364337">
        <w:rPr>
          <w:rFonts w:ascii="Calibri" w:hAnsi="Calibri" w:cs="Times New Roman"/>
        </w:rPr>
        <w:t>P</w:t>
      </w:r>
      <w:r w:rsidR="00364337" w:rsidRPr="00545600">
        <w:rPr>
          <w:rFonts w:ascii="Calibri" w:hAnsi="Calibri" w:cs="Times New Roman"/>
        </w:rPr>
        <w:t>rovost</w:t>
      </w:r>
      <w:r w:rsidR="00960886" w:rsidRPr="00545600">
        <w:rPr>
          <w:rFonts w:ascii="Calibri" w:hAnsi="Calibri" w:cs="Times New Roman"/>
        </w:rPr>
        <w:t xml:space="preserve">, and </w:t>
      </w:r>
      <w:r w:rsidR="00364337">
        <w:rPr>
          <w:rFonts w:ascii="Calibri" w:hAnsi="Calibri" w:cs="Times New Roman"/>
        </w:rPr>
        <w:t>P</w:t>
      </w:r>
      <w:r w:rsidR="00364337" w:rsidRPr="00545600">
        <w:rPr>
          <w:rFonts w:ascii="Calibri" w:hAnsi="Calibri" w:cs="Times New Roman"/>
        </w:rPr>
        <w:t xml:space="preserve">resident </w:t>
      </w:r>
      <w:r w:rsidR="00960886" w:rsidRPr="00545600">
        <w:rPr>
          <w:rFonts w:ascii="Calibri" w:hAnsi="Calibri" w:cs="Times New Roman"/>
        </w:rPr>
        <w:t>to consider how these curricular changes might impact recruitment and enrollment prior to submission to Faculty Senate.</w:t>
      </w:r>
      <w:r w:rsidR="00760931" w:rsidRPr="00545600">
        <w:rPr>
          <w:rFonts w:ascii="Calibri" w:hAnsi="Calibri" w:cs="Times New Roman"/>
        </w:rPr>
        <w:t xml:space="preserve">  </w:t>
      </w:r>
    </w:p>
    <w:p w14:paraId="58F4C02C" w14:textId="20A5E91E" w:rsidR="00960886" w:rsidRPr="00545600" w:rsidRDefault="00960886" w:rsidP="00545600">
      <w:pPr>
        <w:pStyle w:val="ListParagraph"/>
        <w:numPr>
          <w:ilvl w:val="1"/>
          <w:numId w:val="17"/>
        </w:numPr>
      </w:pPr>
      <w:r w:rsidRPr="00545600">
        <w:rPr>
          <w:rFonts w:ascii="Calibri" w:hAnsi="Calibri" w:cs="Times New Roman"/>
        </w:rPr>
        <w:lastRenderedPageBreak/>
        <w:t xml:space="preserve">Faculty Senate </w:t>
      </w:r>
      <w:r w:rsidR="00162351" w:rsidRPr="00545600">
        <w:rPr>
          <w:rFonts w:ascii="Calibri" w:hAnsi="Calibri" w:cs="Times New Roman"/>
        </w:rPr>
        <w:t>expects</w:t>
      </w:r>
      <w:r w:rsidRPr="00545600">
        <w:rPr>
          <w:rFonts w:ascii="Calibri" w:hAnsi="Calibri" w:cs="Times New Roman"/>
        </w:rPr>
        <w:t xml:space="preserve"> the administration to provide regular updates to ECOS and the Faculty Senate as the preliminary recommendations evolve, crystallize, and move forward for implementation.  </w:t>
      </w:r>
    </w:p>
    <w:p w14:paraId="41051D8B" w14:textId="77777777" w:rsidR="00960886" w:rsidRPr="00545600" w:rsidRDefault="00960886" w:rsidP="00545600">
      <w:pPr>
        <w:pStyle w:val="ListParagraph"/>
        <w:ind w:left="540" w:firstLine="40"/>
        <w:rPr>
          <w:b/>
        </w:rPr>
      </w:pPr>
    </w:p>
    <w:p w14:paraId="13690C1E" w14:textId="250148AB" w:rsidR="00960886" w:rsidRPr="00545600" w:rsidRDefault="00960886" w:rsidP="00545600">
      <w:pPr>
        <w:pStyle w:val="ListParagraph"/>
        <w:numPr>
          <w:ilvl w:val="0"/>
          <w:numId w:val="11"/>
        </w:numPr>
        <w:textAlignment w:val="center"/>
        <w:rPr>
          <w:rFonts w:ascii="Calibri" w:hAnsi="Calibri" w:cs="Times New Roman"/>
        </w:rPr>
      </w:pPr>
      <w:r w:rsidRPr="00545600">
        <w:rPr>
          <w:rFonts w:ascii="Calibri" w:hAnsi="Calibri" w:cs="Times New Roman"/>
        </w:rPr>
        <w:t>Faculty Senate cautions that any development of faculty reduction plans over the summer 2018 take into consideration the curricular i</w:t>
      </w:r>
      <w:r w:rsidR="00162351" w:rsidRPr="00545600">
        <w:rPr>
          <w:rFonts w:ascii="Calibri" w:hAnsi="Calibri" w:cs="Times New Roman"/>
        </w:rPr>
        <w:t xml:space="preserve">mplications of curtailments and </w:t>
      </w:r>
      <w:r w:rsidRPr="00545600">
        <w:rPr>
          <w:rFonts w:ascii="Calibri" w:hAnsi="Calibri" w:cs="Times New Roman"/>
        </w:rPr>
        <w:t xml:space="preserve">discontinuances.  Therefore, we advise the President, Provost, and Deans to allow regular Faculty Senate discussion and review of curricular proposals resulting from proposed discontinuances and curtailments throughout the </w:t>
      </w:r>
      <w:proofErr w:type="gramStart"/>
      <w:r w:rsidRPr="00545600">
        <w:rPr>
          <w:rFonts w:ascii="Calibri" w:hAnsi="Calibri" w:cs="Times New Roman"/>
        </w:rPr>
        <w:t>Fall</w:t>
      </w:r>
      <w:proofErr w:type="gramEnd"/>
      <w:r w:rsidRPr="00545600">
        <w:rPr>
          <w:rFonts w:ascii="Calibri" w:hAnsi="Calibri" w:cs="Times New Roman"/>
        </w:rPr>
        <w:t xml:space="preserve"> 2018 </w:t>
      </w:r>
      <w:r w:rsidR="004B34D4">
        <w:rPr>
          <w:rFonts w:ascii="Calibri" w:hAnsi="Calibri" w:cs="Times New Roman"/>
        </w:rPr>
        <w:t xml:space="preserve">semester </w:t>
      </w:r>
      <w:r w:rsidRPr="00545600">
        <w:rPr>
          <w:rFonts w:ascii="Calibri" w:hAnsi="Calibri" w:cs="Times New Roman"/>
        </w:rPr>
        <w:t xml:space="preserve">prior to </w:t>
      </w:r>
      <w:r w:rsidR="00B617CC" w:rsidRPr="00545600">
        <w:rPr>
          <w:rFonts w:ascii="Calibri" w:hAnsi="Calibri" w:cs="Times New Roman"/>
        </w:rPr>
        <w:t>finalizing</w:t>
      </w:r>
      <w:r w:rsidRPr="00545600">
        <w:rPr>
          <w:rFonts w:ascii="Calibri" w:hAnsi="Calibri" w:cs="Times New Roman"/>
        </w:rPr>
        <w:t xml:space="preserve"> faculty reduction plans. </w:t>
      </w:r>
    </w:p>
    <w:p w14:paraId="3A6777E3" w14:textId="77777777" w:rsidR="00D52841" w:rsidRPr="00545600" w:rsidRDefault="00D52841" w:rsidP="00545600">
      <w:pPr>
        <w:ind w:left="-540"/>
        <w:textAlignment w:val="center"/>
        <w:rPr>
          <w:rFonts w:ascii="Calibri" w:hAnsi="Calibri" w:cs="Times New Roman"/>
        </w:rPr>
      </w:pPr>
    </w:p>
    <w:p w14:paraId="77E84E78" w14:textId="3BBAC79D" w:rsidR="00D52841" w:rsidRPr="00545600" w:rsidRDefault="00D52841" w:rsidP="00545600">
      <w:pPr>
        <w:pStyle w:val="ListParagraph"/>
        <w:numPr>
          <w:ilvl w:val="0"/>
          <w:numId w:val="11"/>
        </w:numPr>
        <w:textAlignment w:val="center"/>
        <w:rPr>
          <w:rFonts w:ascii="Calibri" w:hAnsi="Calibri" w:cs="Times New Roman"/>
        </w:rPr>
      </w:pPr>
      <w:r w:rsidRPr="00545600">
        <w:rPr>
          <w:rFonts w:ascii="Calibri" w:hAnsi="Calibri" w:cs="Times New Roman"/>
        </w:rPr>
        <w:t xml:space="preserve">The Faculty Senate recognizes that </w:t>
      </w:r>
      <w:r w:rsidR="004B34D4">
        <w:rPr>
          <w:rFonts w:ascii="Calibri" w:hAnsi="Calibri" w:cs="Times New Roman"/>
        </w:rPr>
        <w:t xml:space="preserve">the </w:t>
      </w:r>
      <w:r w:rsidRPr="00545600">
        <w:rPr>
          <w:rFonts w:ascii="Calibri" w:hAnsi="Calibri" w:cs="Times New Roman"/>
        </w:rPr>
        <w:t>Strategy for Distinction document released April 17, 2018 presents preliminary recommendations and s</w:t>
      </w:r>
      <w:r w:rsidR="00862DBA" w:rsidRPr="00545600">
        <w:rPr>
          <w:rFonts w:ascii="Calibri" w:hAnsi="Calibri" w:cs="Times New Roman"/>
        </w:rPr>
        <w:t xml:space="preserve">ince </w:t>
      </w:r>
      <w:r w:rsidR="004C6F73" w:rsidRPr="00545600">
        <w:rPr>
          <w:rFonts w:ascii="Calibri" w:hAnsi="Calibri" w:cs="Times New Roman"/>
        </w:rPr>
        <w:t xml:space="preserve">the time of its release </w:t>
      </w:r>
      <w:r w:rsidR="00862DBA" w:rsidRPr="00545600">
        <w:rPr>
          <w:rFonts w:ascii="Calibri" w:hAnsi="Calibri" w:cs="Times New Roman"/>
        </w:rPr>
        <w:t xml:space="preserve">the administration has been receiving feedback from a wide variety of sources.  The Faculty Senate appreciates that the initial recommendations are evolving and encourages the administration to continue to engage in open dialogue as these recommendations develop.  The Faculty Senate reserves the right to review and recommend new proposals or those that change significantly through this on-going process.  </w:t>
      </w:r>
    </w:p>
    <w:p w14:paraId="2E6F1E40" w14:textId="77777777" w:rsidR="00D52841" w:rsidRPr="00545600" w:rsidRDefault="00D52841" w:rsidP="00960886">
      <w:pPr>
        <w:ind w:left="540" w:hanging="360"/>
        <w:textAlignment w:val="center"/>
        <w:rPr>
          <w:rFonts w:ascii="Calibri" w:hAnsi="Calibri" w:cs="Times New Roman"/>
        </w:rPr>
      </w:pPr>
    </w:p>
    <w:p w14:paraId="4002A873" w14:textId="77777777" w:rsidR="00960886" w:rsidRPr="00545600" w:rsidRDefault="00960886" w:rsidP="00960886">
      <w:pPr>
        <w:rPr>
          <w:rFonts w:ascii="Calibri" w:hAnsi="Calibri" w:cs="Times New Roman"/>
        </w:rPr>
      </w:pPr>
      <w:r w:rsidRPr="00545600">
        <w:rPr>
          <w:rFonts w:ascii="Calibri" w:hAnsi="Calibri" w:cs="Times New Roman"/>
        </w:rPr>
        <w:t> </w:t>
      </w:r>
    </w:p>
    <w:p w14:paraId="54FAEB98" w14:textId="77777777" w:rsidR="0057053C" w:rsidRPr="00545600" w:rsidRDefault="008122A6" w:rsidP="00545600">
      <w:pPr>
        <w:pStyle w:val="ListParagraph"/>
      </w:pPr>
    </w:p>
    <w:sectPr w:rsidR="0057053C" w:rsidRPr="00545600" w:rsidSect="00284B2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0E64D" w16cid:durableId="1E92D5BE"/>
  <w16cid:commentId w16cid:paraId="08FFF32A" w16cid:durableId="1E92D5BF"/>
  <w16cid:commentId w16cid:paraId="528CE330" w16cid:durableId="1E92E6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CB5"/>
    <w:multiLevelType w:val="hybridMultilevel"/>
    <w:tmpl w:val="0366A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3B1837"/>
    <w:multiLevelType w:val="hybridMultilevel"/>
    <w:tmpl w:val="61A67E8A"/>
    <w:lvl w:ilvl="0" w:tplc="FF90DE6C">
      <w:start w:val="1"/>
      <w:numFmt w:val="upperLetter"/>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25FE8"/>
    <w:multiLevelType w:val="hybridMultilevel"/>
    <w:tmpl w:val="1776873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50B69CA"/>
    <w:multiLevelType w:val="hybridMultilevel"/>
    <w:tmpl w:val="8BB07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93E43"/>
    <w:multiLevelType w:val="hybridMultilevel"/>
    <w:tmpl w:val="7FC65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247FD"/>
    <w:multiLevelType w:val="hybridMultilevel"/>
    <w:tmpl w:val="EE12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015C2"/>
    <w:multiLevelType w:val="hybridMultilevel"/>
    <w:tmpl w:val="3EE2C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C3133"/>
    <w:multiLevelType w:val="hybridMultilevel"/>
    <w:tmpl w:val="5DBC61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E2FE3"/>
    <w:multiLevelType w:val="hybridMultilevel"/>
    <w:tmpl w:val="8252E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52D79"/>
    <w:multiLevelType w:val="hybridMultilevel"/>
    <w:tmpl w:val="1F86C2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F81A6D"/>
    <w:multiLevelType w:val="hybridMultilevel"/>
    <w:tmpl w:val="04D8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47F24"/>
    <w:multiLevelType w:val="hybridMultilevel"/>
    <w:tmpl w:val="BFC0DFCE"/>
    <w:lvl w:ilvl="0" w:tplc="20549E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86497"/>
    <w:multiLevelType w:val="hybridMultilevel"/>
    <w:tmpl w:val="9DE28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49497D"/>
    <w:multiLevelType w:val="hybridMultilevel"/>
    <w:tmpl w:val="2AF0C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F6E4C"/>
    <w:multiLevelType w:val="hybridMultilevel"/>
    <w:tmpl w:val="BEC40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B7B4E"/>
    <w:multiLevelType w:val="hybridMultilevel"/>
    <w:tmpl w:val="57E0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56FC1"/>
    <w:multiLevelType w:val="hybridMultilevel"/>
    <w:tmpl w:val="262259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2"/>
  </w:num>
  <w:num w:numId="4">
    <w:abstractNumId w:val="1"/>
  </w:num>
  <w:num w:numId="5">
    <w:abstractNumId w:val="8"/>
  </w:num>
  <w:num w:numId="6">
    <w:abstractNumId w:val="0"/>
  </w:num>
  <w:num w:numId="7">
    <w:abstractNumId w:val="5"/>
  </w:num>
  <w:num w:numId="8">
    <w:abstractNumId w:val="14"/>
  </w:num>
  <w:num w:numId="9">
    <w:abstractNumId w:val="10"/>
  </w:num>
  <w:num w:numId="10">
    <w:abstractNumId w:val="3"/>
  </w:num>
  <w:num w:numId="11">
    <w:abstractNumId w:val="6"/>
  </w:num>
  <w:num w:numId="12">
    <w:abstractNumId w:val="12"/>
  </w:num>
  <w:num w:numId="13">
    <w:abstractNumId w:val="9"/>
  </w:num>
  <w:num w:numId="14">
    <w:abstractNumId w:val="16"/>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81"/>
    <w:rsid w:val="0002350B"/>
    <w:rsid w:val="00057701"/>
    <w:rsid w:val="00070CB4"/>
    <w:rsid w:val="00105D2E"/>
    <w:rsid w:val="0012500E"/>
    <w:rsid w:val="00162351"/>
    <w:rsid w:val="00166888"/>
    <w:rsid w:val="002662D0"/>
    <w:rsid w:val="00275260"/>
    <w:rsid w:val="00284B27"/>
    <w:rsid w:val="003212DF"/>
    <w:rsid w:val="003237BE"/>
    <w:rsid w:val="003274E8"/>
    <w:rsid w:val="00327CD0"/>
    <w:rsid w:val="00342D33"/>
    <w:rsid w:val="0036304B"/>
    <w:rsid w:val="00364337"/>
    <w:rsid w:val="003C1F2E"/>
    <w:rsid w:val="003D32C1"/>
    <w:rsid w:val="00421495"/>
    <w:rsid w:val="00477678"/>
    <w:rsid w:val="004B34D4"/>
    <w:rsid w:val="004B4103"/>
    <w:rsid w:val="004C6F73"/>
    <w:rsid w:val="00545600"/>
    <w:rsid w:val="005C2BC9"/>
    <w:rsid w:val="005C57D4"/>
    <w:rsid w:val="005F0E90"/>
    <w:rsid w:val="005F6F6E"/>
    <w:rsid w:val="00654E3D"/>
    <w:rsid w:val="006B2B23"/>
    <w:rsid w:val="00760931"/>
    <w:rsid w:val="007B6C81"/>
    <w:rsid w:val="007F5A0D"/>
    <w:rsid w:val="00807F37"/>
    <w:rsid w:val="008122A6"/>
    <w:rsid w:val="00850CEB"/>
    <w:rsid w:val="00862DBA"/>
    <w:rsid w:val="008D3223"/>
    <w:rsid w:val="00936E3C"/>
    <w:rsid w:val="00960886"/>
    <w:rsid w:val="00981AED"/>
    <w:rsid w:val="00AE1368"/>
    <w:rsid w:val="00AE68F5"/>
    <w:rsid w:val="00B32393"/>
    <w:rsid w:val="00B617CC"/>
    <w:rsid w:val="00C53F05"/>
    <w:rsid w:val="00C9482B"/>
    <w:rsid w:val="00D52841"/>
    <w:rsid w:val="00D9342F"/>
    <w:rsid w:val="00DE5B52"/>
    <w:rsid w:val="00DE7809"/>
    <w:rsid w:val="00E275A4"/>
    <w:rsid w:val="00E36FF1"/>
    <w:rsid w:val="00E41643"/>
    <w:rsid w:val="00E67C1F"/>
    <w:rsid w:val="00EC6FC2"/>
    <w:rsid w:val="00F2495D"/>
    <w:rsid w:val="00FA2E1F"/>
    <w:rsid w:val="00FE3468"/>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46E1"/>
  <w15:docId w15:val="{1214F696-57C6-4F21-9492-611BAEF9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46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E346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6C81"/>
  </w:style>
  <w:style w:type="paragraph" w:styleId="BalloonText">
    <w:name w:val="Balloon Text"/>
    <w:basedOn w:val="Normal"/>
    <w:link w:val="BalloonTextChar"/>
    <w:uiPriority w:val="99"/>
    <w:semiHidden/>
    <w:unhideWhenUsed/>
    <w:rsid w:val="00DE5B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5B5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5B52"/>
    <w:rPr>
      <w:sz w:val="18"/>
      <w:szCs w:val="18"/>
    </w:rPr>
  </w:style>
  <w:style w:type="paragraph" w:styleId="CommentText">
    <w:name w:val="annotation text"/>
    <w:basedOn w:val="Normal"/>
    <w:link w:val="CommentTextChar"/>
    <w:uiPriority w:val="99"/>
    <w:semiHidden/>
    <w:unhideWhenUsed/>
    <w:rsid w:val="00DE5B52"/>
  </w:style>
  <w:style w:type="character" w:customStyle="1" w:styleId="CommentTextChar">
    <w:name w:val="Comment Text Char"/>
    <w:basedOn w:val="DefaultParagraphFont"/>
    <w:link w:val="CommentText"/>
    <w:uiPriority w:val="99"/>
    <w:semiHidden/>
    <w:rsid w:val="00DE5B52"/>
  </w:style>
  <w:style w:type="paragraph" w:styleId="CommentSubject">
    <w:name w:val="annotation subject"/>
    <w:basedOn w:val="CommentText"/>
    <w:next w:val="CommentText"/>
    <w:link w:val="CommentSubjectChar"/>
    <w:uiPriority w:val="99"/>
    <w:semiHidden/>
    <w:unhideWhenUsed/>
    <w:rsid w:val="00DE5B52"/>
    <w:rPr>
      <w:b/>
      <w:bCs/>
      <w:sz w:val="20"/>
      <w:szCs w:val="20"/>
    </w:rPr>
  </w:style>
  <w:style w:type="character" w:customStyle="1" w:styleId="CommentSubjectChar">
    <w:name w:val="Comment Subject Char"/>
    <w:basedOn w:val="CommentTextChar"/>
    <w:link w:val="CommentSubject"/>
    <w:uiPriority w:val="99"/>
    <w:semiHidden/>
    <w:rsid w:val="00DE5B52"/>
    <w:rPr>
      <w:b/>
      <w:bCs/>
      <w:sz w:val="20"/>
      <w:szCs w:val="20"/>
    </w:rPr>
  </w:style>
  <w:style w:type="paragraph" w:styleId="ListParagraph">
    <w:name w:val="List Paragraph"/>
    <w:basedOn w:val="Normal"/>
    <w:uiPriority w:val="34"/>
    <w:qFormat/>
    <w:rsid w:val="00B32393"/>
    <w:pPr>
      <w:ind w:left="720"/>
      <w:contextualSpacing/>
    </w:pPr>
  </w:style>
  <w:style w:type="character" w:customStyle="1" w:styleId="Heading1Char">
    <w:name w:val="Heading 1 Char"/>
    <w:basedOn w:val="DefaultParagraphFont"/>
    <w:link w:val="Heading1"/>
    <w:uiPriority w:val="9"/>
    <w:rsid w:val="00FE346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E346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1573">
      <w:bodyDiv w:val="1"/>
      <w:marLeft w:val="0"/>
      <w:marRight w:val="0"/>
      <w:marTop w:val="0"/>
      <w:marBottom w:val="0"/>
      <w:divBdr>
        <w:top w:val="none" w:sz="0" w:space="0" w:color="auto"/>
        <w:left w:val="none" w:sz="0" w:space="0" w:color="auto"/>
        <w:bottom w:val="none" w:sz="0" w:space="0" w:color="auto"/>
        <w:right w:val="none" w:sz="0" w:space="0" w:color="auto"/>
      </w:divBdr>
    </w:div>
    <w:div w:id="435977632">
      <w:bodyDiv w:val="1"/>
      <w:marLeft w:val="0"/>
      <w:marRight w:val="0"/>
      <w:marTop w:val="0"/>
      <w:marBottom w:val="0"/>
      <w:divBdr>
        <w:top w:val="none" w:sz="0" w:space="0" w:color="auto"/>
        <w:left w:val="none" w:sz="0" w:space="0" w:color="auto"/>
        <w:bottom w:val="none" w:sz="0" w:space="0" w:color="auto"/>
        <w:right w:val="none" w:sz="0" w:space="0" w:color="auto"/>
      </w:divBdr>
    </w:div>
    <w:div w:id="686368870">
      <w:bodyDiv w:val="1"/>
      <w:marLeft w:val="0"/>
      <w:marRight w:val="0"/>
      <w:marTop w:val="0"/>
      <w:marBottom w:val="0"/>
      <w:divBdr>
        <w:top w:val="none" w:sz="0" w:space="0" w:color="auto"/>
        <w:left w:val="none" w:sz="0" w:space="0" w:color="auto"/>
        <w:bottom w:val="none" w:sz="0" w:space="0" w:color="auto"/>
        <w:right w:val="none" w:sz="0" w:space="0" w:color="auto"/>
      </w:divBdr>
    </w:div>
    <w:div w:id="1348173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Schwarze</dc:creator>
  <cp:lastModifiedBy>Foos, Camie L</cp:lastModifiedBy>
  <cp:revision>2</cp:revision>
  <cp:lastPrinted>2018-05-01T20:50:00Z</cp:lastPrinted>
  <dcterms:created xsi:type="dcterms:W3CDTF">2018-05-03T20:32:00Z</dcterms:created>
  <dcterms:modified xsi:type="dcterms:W3CDTF">2018-05-03T20:32:00Z</dcterms:modified>
</cp:coreProperties>
</file>