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9B" w:rsidRDefault="007A3F5E" w:rsidP="007A3F5E">
      <w:pPr>
        <w:pStyle w:val="Heading1"/>
      </w:pPr>
      <w:r>
        <w:t xml:space="preserve">ASCRC Curriculum Consent Agenda, </w:t>
      </w:r>
      <w:r w:rsidR="00E16FB7">
        <w:t>2</w:t>
      </w:r>
      <w:r>
        <w:t>/</w:t>
      </w:r>
      <w:r w:rsidR="00E16FB7">
        <w:t>14</w:t>
      </w:r>
      <w:r>
        <w:t>/1</w:t>
      </w:r>
      <w:r w:rsidR="00D93B11">
        <w:t>9</w:t>
      </w:r>
    </w:p>
    <w:p w:rsidR="007A3F5E" w:rsidRDefault="007A3F5E" w:rsidP="007A3F5E"/>
    <w:p w:rsidR="00365150" w:rsidRDefault="00365150" w:rsidP="00365150">
      <w:pPr>
        <w:pStyle w:val="Heading2"/>
      </w:pPr>
      <w:r>
        <w:t>College of Humanities and Science</w:t>
      </w:r>
    </w:p>
    <w:tbl>
      <w:tblPr>
        <w:tblW w:w="9303" w:type="dxa"/>
        <w:tblInd w:w="113" w:type="dxa"/>
        <w:tblLook w:val="04A0" w:firstRow="1" w:lastRow="0" w:firstColumn="1" w:lastColumn="0" w:noHBand="0" w:noVBand="1"/>
      </w:tblPr>
      <w:tblGrid>
        <w:gridCol w:w="1525"/>
        <w:gridCol w:w="3528"/>
        <w:gridCol w:w="4250"/>
      </w:tblGrid>
      <w:tr w:rsidR="00365150" w:rsidRPr="00D26488" w:rsidTr="00942CC4">
        <w:trPr>
          <w:trHeight w:val="292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0" w:rsidRPr="00365150" w:rsidRDefault="00E16FB7" w:rsidP="00942CC4">
            <w:pPr>
              <w:jc w:val="center"/>
              <w:rPr>
                <w:b/>
                <w:color w:val="0563C1"/>
                <w:highlight w:val="cyan"/>
              </w:rPr>
            </w:pPr>
            <w:r>
              <w:rPr>
                <w:b/>
              </w:rPr>
              <w:t>Political Science</w:t>
            </w:r>
          </w:p>
        </w:tc>
      </w:tr>
      <w:tr w:rsidR="00365150" w:rsidRPr="00D26488" w:rsidTr="00942CC4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50" w:rsidRDefault="00E16FB7" w:rsidP="00365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tgtFrame="_blank" w:history="1">
              <w:r w:rsidR="00365150" w:rsidRPr="00E16FB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Level I</w:t>
              </w:r>
            </w:hyperlink>
            <w:bookmarkStart w:id="0" w:name="_GoBack"/>
            <w:bookmarkEnd w:id="0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50" w:rsidRPr="00365150" w:rsidRDefault="00E16FB7" w:rsidP="0094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10A">
              <w:rPr>
                <w:color w:val="222222"/>
              </w:rPr>
              <w:t>Political Science / History Termination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50" w:rsidRPr="00365150" w:rsidRDefault="00365150" w:rsidP="0036515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t>Termination</w:t>
            </w:r>
          </w:p>
        </w:tc>
      </w:tr>
    </w:tbl>
    <w:p w:rsidR="007A3F5E" w:rsidRDefault="007A3F5E" w:rsidP="00E16FB7"/>
    <w:sectPr w:rsidR="007A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5E"/>
    <w:rsid w:val="00025795"/>
    <w:rsid w:val="002C0F72"/>
    <w:rsid w:val="00365150"/>
    <w:rsid w:val="006F5C50"/>
    <w:rsid w:val="007312F9"/>
    <w:rsid w:val="007A3F5E"/>
    <w:rsid w:val="00A068E5"/>
    <w:rsid w:val="00D93B11"/>
    <w:rsid w:val="00DB2935"/>
    <w:rsid w:val="00DD119B"/>
    <w:rsid w:val="00E16FB7"/>
    <w:rsid w:val="00ED5BE8"/>
    <w:rsid w:val="00E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7D88"/>
  <w15:docId w15:val="{0CE20B97-32EE-4213-8570-AABBD70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5C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51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https://umt.box.com/s/mps4rcsnqs1wwmk7flbowf92wgt7py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2019-02-07T17:24:00Z</dcterms:created>
  <dcterms:modified xsi:type="dcterms:W3CDTF">2019-02-07T17:24:00Z</dcterms:modified>
</cp:coreProperties>
</file>